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32427" w14:textId="19128150" w:rsidR="00135977" w:rsidRDefault="00135977" w:rsidP="00135977">
      <w:pPr>
        <w:jc w:val="left"/>
        <w:rPr>
          <w:lang w:val="sv-SE"/>
        </w:rPr>
      </w:pPr>
      <w:r w:rsidRPr="00BC4A53">
        <w:rPr>
          <w:lang w:val="sv-SE"/>
        </w:rPr>
        <w:t>Pressmeddeland</w:t>
      </w:r>
      <w:r w:rsidR="00BC4A53" w:rsidRPr="00BC4A53">
        <w:rPr>
          <w:lang w:val="sv-SE"/>
        </w:rPr>
        <w:t>e</w:t>
      </w:r>
      <w:r w:rsidRPr="00BC4A53">
        <w:rPr>
          <w:lang w:val="sv-SE"/>
        </w:rPr>
        <w:t>, 2</w:t>
      </w:r>
      <w:r w:rsidR="002F58EA">
        <w:rPr>
          <w:lang w:val="sv-SE"/>
        </w:rPr>
        <w:t>4</w:t>
      </w:r>
      <w:r w:rsidRPr="00BC4A53">
        <w:rPr>
          <w:lang w:val="sv-SE"/>
        </w:rPr>
        <w:t xml:space="preserve"> april 202</w:t>
      </w:r>
      <w:r w:rsidR="002F58EA">
        <w:rPr>
          <w:lang w:val="sv-SE"/>
        </w:rPr>
        <w:t>4</w:t>
      </w:r>
    </w:p>
    <w:p w14:paraId="324DFD16" w14:textId="56A08444" w:rsidR="00B952A5" w:rsidRPr="003316C9" w:rsidRDefault="00BC4A53" w:rsidP="00B952A5">
      <w:pPr>
        <w:rPr>
          <w:b/>
          <w:sz w:val="40"/>
          <w:lang w:val="sv-SE"/>
        </w:rPr>
      </w:pPr>
      <w:r w:rsidRPr="003316C9">
        <w:rPr>
          <w:b/>
          <w:sz w:val="40"/>
          <w:lang w:val="sv-SE"/>
        </w:rPr>
        <w:t>Kommuniké från årsstämma</w:t>
      </w:r>
      <w:r w:rsidR="002F0C5B" w:rsidRPr="003316C9">
        <w:rPr>
          <w:b/>
          <w:sz w:val="40"/>
          <w:lang w:val="sv-SE"/>
        </w:rPr>
        <w:t xml:space="preserve"> den 2</w:t>
      </w:r>
      <w:r w:rsidR="0002025F">
        <w:rPr>
          <w:b/>
          <w:sz w:val="40"/>
          <w:lang w:val="sv-SE"/>
        </w:rPr>
        <w:t>4</w:t>
      </w:r>
      <w:r w:rsidR="002F0C5B" w:rsidRPr="003316C9">
        <w:rPr>
          <w:b/>
          <w:sz w:val="40"/>
          <w:lang w:val="sv-SE"/>
        </w:rPr>
        <w:t xml:space="preserve"> april 202</w:t>
      </w:r>
      <w:r w:rsidR="0002025F">
        <w:rPr>
          <w:b/>
          <w:sz w:val="40"/>
          <w:lang w:val="sv-SE"/>
        </w:rPr>
        <w:t>4</w:t>
      </w:r>
      <w:r w:rsidR="00272C91" w:rsidRPr="003316C9">
        <w:rPr>
          <w:b/>
          <w:sz w:val="40"/>
          <w:lang w:val="sv-SE"/>
        </w:rPr>
        <w:t xml:space="preserve"> i </w:t>
      </w:r>
      <w:r w:rsidR="0002025F">
        <w:rPr>
          <w:b/>
          <w:sz w:val="40"/>
          <w:lang w:val="sv-SE"/>
        </w:rPr>
        <w:t xml:space="preserve">Cheffelo </w:t>
      </w:r>
      <w:r w:rsidR="00272C91" w:rsidRPr="003316C9">
        <w:rPr>
          <w:b/>
          <w:sz w:val="40"/>
          <w:lang w:val="sv-SE"/>
        </w:rPr>
        <w:t>AB (</w:t>
      </w:r>
      <w:proofErr w:type="spellStart"/>
      <w:r w:rsidR="00272C91" w:rsidRPr="003316C9">
        <w:rPr>
          <w:b/>
          <w:sz w:val="40"/>
          <w:lang w:val="sv-SE"/>
        </w:rPr>
        <w:t>publ</w:t>
      </w:r>
      <w:proofErr w:type="spellEnd"/>
      <w:r w:rsidR="00272C91" w:rsidRPr="003316C9">
        <w:rPr>
          <w:b/>
          <w:sz w:val="40"/>
          <w:lang w:val="sv-SE"/>
        </w:rPr>
        <w:t>)</w:t>
      </w:r>
    </w:p>
    <w:p w14:paraId="74F30C0E" w14:textId="74646723" w:rsidR="00BC4A53" w:rsidRDefault="0002025F" w:rsidP="008279F3">
      <w:pPr>
        <w:spacing w:line="259" w:lineRule="auto"/>
        <w:rPr>
          <w:b/>
          <w:lang w:val="sv-SE"/>
        </w:rPr>
      </w:pPr>
      <w:r>
        <w:rPr>
          <w:b/>
          <w:lang w:val="sv-SE"/>
        </w:rPr>
        <w:t>Onsdagen den</w:t>
      </w:r>
      <w:r w:rsidR="00BC4A53" w:rsidRPr="00BF4409">
        <w:rPr>
          <w:b/>
          <w:lang w:val="sv-SE"/>
        </w:rPr>
        <w:t xml:space="preserve"> 2</w:t>
      </w:r>
      <w:r>
        <w:rPr>
          <w:b/>
          <w:lang w:val="sv-SE"/>
        </w:rPr>
        <w:t>4</w:t>
      </w:r>
      <w:r w:rsidR="00BC4A53" w:rsidRPr="00BF4409">
        <w:rPr>
          <w:b/>
          <w:lang w:val="sv-SE"/>
        </w:rPr>
        <w:t xml:space="preserve"> </w:t>
      </w:r>
      <w:r w:rsidR="006E330F" w:rsidRPr="00BF4409">
        <w:rPr>
          <w:b/>
          <w:lang w:val="sv-SE"/>
        </w:rPr>
        <w:t>april</w:t>
      </w:r>
      <w:r w:rsidR="00BC4A53" w:rsidRPr="00BF4409">
        <w:rPr>
          <w:b/>
          <w:lang w:val="sv-SE"/>
        </w:rPr>
        <w:t xml:space="preserve"> 202</w:t>
      </w:r>
      <w:r w:rsidR="00161F01">
        <w:rPr>
          <w:b/>
          <w:lang w:val="sv-SE"/>
        </w:rPr>
        <w:t>4</w:t>
      </w:r>
      <w:r w:rsidR="00BC4A53" w:rsidRPr="00BF4409">
        <w:rPr>
          <w:b/>
          <w:lang w:val="sv-SE"/>
        </w:rPr>
        <w:t xml:space="preserve"> höll </w:t>
      </w:r>
      <w:r w:rsidR="00161F01">
        <w:rPr>
          <w:b/>
          <w:lang w:val="sv-SE"/>
        </w:rPr>
        <w:t xml:space="preserve">Cheffelo </w:t>
      </w:r>
      <w:r w:rsidR="00BC4A53" w:rsidRPr="00BF4409">
        <w:rPr>
          <w:b/>
          <w:lang w:val="sv-SE"/>
        </w:rPr>
        <w:t>AB (</w:t>
      </w:r>
      <w:proofErr w:type="spellStart"/>
      <w:r w:rsidR="00BC4A53" w:rsidRPr="00BF4409">
        <w:rPr>
          <w:b/>
          <w:lang w:val="sv-SE"/>
        </w:rPr>
        <w:t>publ</w:t>
      </w:r>
      <w:proofErr w:type="spellEnd"/>
      <w:r w:rsidR="00BC4A53" w:rsidRPr="00BF4409">
        <w:rPr>
          <w:b/>
          <w:lang w:val="sv-SE"/>
        </w:rPr>
        <w:t>)</w:t>
      </w:r>
      <w:r w:rsidR="00D50280" w:rsidRPr="00BF4409">
        <w:rPr>
          <w:b/>
          <w:lang w:val="sv-SE"/>
        </w:rPr>
        <w:t xml:space="preserve"> årsstämma </w:t>
      </w:r>
      <w:r w:rsidR="0055152B">
        <w:rPr>
          <w:b/>
          <w:lang w:val="sv-SE"/>
        </w:rPr>
        <w:t>i S</w:t>
      </w:r>
      <w:r w:rsidR="00161F01">
        <w:rPr>
          <w:b/>
          <w:lang w:val="sv-SE"/>
        </w:rPr>
        <w:t>undbyberg</w:t>
      </w:r>
      <w:r w:rsidR="00D50280" w:rsidRPr="00BF4409">
        <w:rPr>
          <w:b/>
          <w:lang w:val="sv-SE"/>
        </w:rPr>
        <w:t xml:space="preserve">. Stämman beslutade bland annat följande. </w:t>
      </w:r>
    </w:p>
    <w:p w14:paraId="2B2277D6" w14:textId="77777777" w:rsidR="00D50280" w:rsidRPr="009C46F1" w:rsidRDefault="00C20177" w:rsidP="008279F3">
      <w:pPr>
        <w:spacing w:after="0" w:line="259" w:lineRule="auto"/>
        <w:rPr>
          <w:b/>
          <w:lang w:val="sv-SE"/>
        </w:rPr>
      </w:pPr>
      <w:r w:rsidRPr="009C46F1">
        <w:rPr>
          <w:b/>
          <w:lang w:val="sv-SE"/>
        </w:rPr>
        <w:t>Fastställande av balans- och resultaträkningar</w:t>
      </w:r>
    </w:p>
    <w:p w14:paraId="645C253B" w14:textId="011297A3" w:rsidR="00C20177" w:rsidRDefault="00C20177" w:rsidP="008279F3">
      <w:pPr>
        <w:spacing w:after="0" w:line="259" w:lineRule="auto"/>
        <w:rPr>
          <w:lang w:val="sv-SE"/>
        </w:rPr>
      </w:pPr>
      <w:r>
        <w:rPr>
          <w:lang w:val="sv-SE"/>
        </w:rPr>
        <w:t>Årsstämman fastställde moderbolagets resultaträkning och balansräkning samt koncernresultaträkning och koncernbalansräkning för verksamhetsåret 202</w:t>
      </w:r>
      <w:r w:rsidR="00161F01">
        <w:rPr>
          <w:lang w:val="sv-SE"/>
        </w:rPr>
        <w:t>3</w:t>
      </w:r>
      <w:r>
        <w:rPr>
          <w:lang w:val="sv-SE"/>
        </w:rPr>
        <w:t xml:space="preserve">. </w:t>
      </w:r>
    </w:p>
    <w:p w14:paraId="3E0D3621" w14:textId="77777777" w:rsidR="00BF4409" w:rsidRDefault="00BF4409" w:rsidP="008279F3">
      <w:pPr>
        <w:spacing w:after="0" w:line="259" w:lineRule="auto"/>
        <w:rPr>
          <w:lang w:val="sv-SE"/>
        </w:rPr>
      </w:pPr>
    </w:p>
    <w:p w14:paraId="1BE266D5" w14:textId="77777777" w:rsidR="00C20177" w:rsidRPr="009C46F1" w:rsidRDefault="00C20177" w:rsidP="008279F3">
      <w:pPr>
        <w:spacing w:after="0" w:line="259" w:lineRule="auto"/>
        <w:rPr>
          <w:b/>
          <w:lang w:val="sv-SE"/>
        </w:rPr>
      </w:pPr>
      <w:r w:rsidRPr="009C46F1">
        <w:rPr>
          <w:b/>
          <w:lang w:val="sv-SE"/>
        </w:rPr>
        <w:t>Resultat</w:t>
      </w:r>
      <w:r w:rsidR="00ED10DE" w:rsidRPr="009C46F1">
        <w:rPr>
          <w:b/>
          <w:lang w:val="sv-SE"/>
        </w:rPr>
        <w:t>disposition</w:t>
      </w:r>
    </w:p>
    <w:p w14:paraId="578FC0DC" w14:textId="77777777" w:rsidR="002B193E" w:rsidRDefault="00ED10DE" w:rsidP="008279F3">
      <w:pPr>
        <w:spacing w:after="0" w:line="259" w:lineRule="auto"/>
        <w:rPr>
          <w:lang w:val="sv-SE"/>
        </w:rPr>
      </w:pPr>
      <w:r>
        <w:rPr>
          <w:lang w:val="sv-SE"/>
        </w:rPr>
        <w:t xml:space="preserve">Årsstämman beslutade </w:t>
      </w:r>
      <w:r w:rsidR="006B7F78">
        <w:rPr>
          <w:lang w:val="sv-SE"/>
        </w:rPr>
        <w:t xml:space="preserve">om disposition om </w:t>
      </w:r>
      <w:r w:rsidR="002B193E">
        <w:rPr>
          <w:lang w:val="sv-SE"/>
        </w:rPr>
        <w:t xml:space="preserve">av årets resultat enligt den fastställda balansräkningen i enligt med </w:t>
      </w:r>
      <w:r>
        <w:rPr>
          <w:lang w:val="sv-SE"/>
        </w:rPr>
        <w:t>styrelsens förslag</w:t>
      </w:r>
      <w:r w:rsidR="002B193E">
        <w:rPr>
          <w:lang w:val="sv-SE"/>
        </w:rPr>
        <w:t>. Det beslutades om vinstutdelning enligt följande:</w:t>
      </w:r>
    </w:p>
    <w:p w14:paraId="40E69CB3" w14:textId="77777777" w:rsidR="00CD6219" w:rsidRDefault="00CD6219" w:rsidP="008279F3">
      <w:pPr>
        <w:spacing w:after="0" w:line="259" w:lineRule="auto"/>
        <w:rPr>
          <w:lang w:val="sv-SE"/>
        </w:rPr>
      </w:pPr>
    </w:p>
    <w:p w14:paraId="781F5A03" w14:textId="22201520" w:rsidR="00BF4409" w:rsidRDefault="00FB324D" w:rsidP="008279F3">
      <w:pPr>
        <w:spacing w:line="259" w:lineRule="auto"/>
        <w:rPr>
          <w:lang w:val="sv-SE"/>
        </w:rPr>
      </w:pPr>
      <w:r w:rsidRPr="00FB324D">
        <w:rPr>
          <w:lang w:val="sv-SE"/>
        </w:rPr>
        <w:t xml:space="preserve">Av tillgängliga vinstmedel om 485 454 975 kronor, ska utdelning ske med ett belopp om totalt 1,78 kronor per aktie, innebärande en utdelning om totalt 22 567 894 kronor. Det beslutades att avstämningsdag ska vara den 26 april 2024. Därmed blir förväntad utbetalningsdag den 2 maj 2024. </w:t>
      </w:r>
    </w:p>
    <w:p w14:paraId="65CD2A03" w14:textId="77777777" w:rsidR="00ED10DE" w:rsidRPr="009C46F1" w:rsidRDefault="00ED10DE" w:rsidP="008279F3">
      <w:pPr>
        <w:spacing w:after="0" w:line="259" w:lineRule="auto"/>
        <w:rPr>
          <w:b/>
          <w:lang w:val="sv-SE"/>
        </w:rPr>
      </w:pPr>
      <w:r w:rsidRPr="009C46F1">
        <w:rPr>
          <w:b/>
          <w:lang w:val="sv-SE"/>
        </w:rPr>
        <w:t>Styrelse</w:t>
      </w:r>
    </w:p>
    <w:p w14:paraId="49629153" w14:textId="77777777" w:rsidR="00887914" w:rsidRPr="00887914" w:rsidRDefault="00887914" w:rsidP="008279F3">
      <w:pPr>
        <w:pStyle w:val="ListParagraph"/>
        <w:spacing w:line="259" w:lineRule="auto"/>
        <w:ind w:left="0"/>
        <w:rPr>
          <w:lang w:val="sv-SE"/>
        </w:rPr>
      </w:pPr>
      <w:r w:rsidRPr="00887914">
        <w:rPr>
          <w:lang w:val="sv-SE"/>
        </w:rPr>
        <w:t>Årsstämman beslutade, i enlighet med valberedningens förslag, att styrelsen ska bestå av fem ledamöter och omvalde styrelseledamöterna Petter von Hedenberg, Charlotte Gogstad, Johan Kleberg, Olle Qvarnström och Therese Reuterswärd.</w:t>
      </w:r>
    </w:p>
    <w:p w14:paraId="7AB82FD7" w14:textId="77777777" w:rsidR="00C44C26" w:rsidRPr="002C7479" w:rsidRDefault="00C44C26" w:rsidP="008279F3">
      <w:pPr>
        <w:spacing w:after="0" w:line="259" w:lineRule="auto"/>
        <w:rPr>
          <w:b/>
          <w:lang w:val="sv-SE"/>
        </w:rPr>
      </w:pPr>
      <w:r w:rsidRPr="002C7479">
        <w:rPr>
          <w:b/>
          <w:lang w:val="sv-SE"/>
        </w:rPr>
        <w:t>Styrelsearvode</w:t>
      </w:r>
    </w:p>
    <w:p w14:paraId="071047F1" w14:textId="77777777" w:rsidR="0037764C" w:rsidRDefault="00C44C26" w:rsidP="008279F3">
      <w:pPr>
        <w:spacing w:after="0" w:line="259" w:lineRule="auto"/>
        <w:rPr>
          <w:lang w:val="sv-SE"/>
        </w:rPr>
      </w:pPr>
      <w:r>
        <w:rPr>
          <w:lang w:val="sv-SE"/>
        </w:rPr>
        <w:t xml:space="preserve">Årsstämman beslutade att ersättning till </w:t>
      </w:r>
      <w:r w:rsidR="002F05CA">
        <w:rPr>
          <w:lang w:val="sv-SE"/>
        </w:rPr>
        <w:t xml:space="preserve">var och en av </w:t>
      </w:r>
      <w:r>
        <w:rPr>
          <w:lang w:val="sv-SE"/>
        </w:rPr>
        <w:t xml:space="preserve">styrelsens ledamöter ska utgå med </w:t>
      </w:r>
      <w:r w:rsidR="0037764C">
        <w:rPr>
          <w:lang w:val="sv-SE"/>
        </w:rPr>
        <w:t>200 000</w:t>
      </w:r>
      <w:r>
        <w:rPr>
          <w:lang w:val="sv-SE"/>
        </w:rPr>
        <w:t xml:space="preserve"> kronor </w:t>
      </w:r>
      <w:r w:rsidR="002F05CA">
        <w:rPr>
          <w:lang w:val="sv-SE"/>
        </w:rPr>
        <w:t xml:space="preserve">årligen </w:t>
      </w:r>
      <w:r>
        <w:rPr>
          <w:lang w:val="sv-SE"/>
        </w:rPr>
        <w:t xml:space="preserve">och </w:t>
      </w:r>
      <w:r w:rsidR="002C0585">
        <w:rPr>
          <w:lang w:val="sv-SE"/>
        </w:rPr>
        <w:t>att arvode med</w:t>
      </w:r>
      <w:r w:rsidR="00DA3AC7">
        <w:rPr>
          <w:lang w:val="sv-SE"/>
        </w:rPr>
        <w:t xml:space="preserve"> </w:t>
      </w:r>
      <w:r w:rsidR="0037764C">
        <w:rPr>
          <w:lang w:val="sv-SE"/>
        </w:rPr>
        <w:t>500 000</w:t>
      </w:r>
      <w:r>
        <w:rPr>
          <w:lang w:val="sv-SE"/>
        </w:rPr>
        <w:t xml:space="preserve"> kronor årligen </w:t>
      </w:r>
      <w:r w:rsidR="002F05CA">
        <w:rPr>
          <w:lang w:val="sv-SE"/>
        </w:rPr>
        <w:t xml:space="preserve">ska utgå </w:t>
      </w:r>
      <w:r>
        <w:rPr>
          <w:lang w:val="sv-SE"/>
        </w:rPr>
        <w:t xml:space="preserve">till styrelsens ordförande. </w:t>
      </w:r>
    </w:p>
    <w:p w14:paraId="16A48D58" w14:textId="77777777" w:rsidR="002F05CA" w:rsidRDefault="002F05CA" w:rsidP="008279F3">
      <w:pPr>
        <w:spacing w:after="0" w:line="259" w:lineRule="auto"/>
        <w:rPr>
          <w:lang w:val="sv-SE"/>
        </w:rPr>
      </w:pPr>
    </w:p>
    <w:p w14:paraId="41CF2390" w14:textId="77777777" w:rsidR="002F05CA" w:rsidRPr="002C7479" w:rsidRDefault="002F05CA" w:rsidP="008279F3">
      <w:pPr>
        <w:spacing w:after="0" w:line="259" w:lineRule="auto"/>
        <w:rPr>
          <w:b/>
          <w:lang w:val="sv-SE"/>
        </w:rPr>
      </w:pPr>
      <w:r w:rsidRPr="002C7479">
        <w:rPr>
          <w:b/>
          <w:lang w:val="sv-SE"/>
        </w:rPr>
        <w:t>Revisor</w:t>
      </w:r>
    </w:p>
    <w:p w14:paraId="429426CD" w14:textId="77777777" w:rsidR="0054647E" w:rsidRPr="00DE0D11" w:rsidRDefault="0054647E" w:rsidP="008279F3">
      <w:pPr>
        <w:spacing w:line="259" w:lineRule="auto"/>
        <w:rPr>
          <w:lang w:val="sv-SE"/>
        </w:rPr>
      </w:pPr>
      <w:r w:rsidRPr="00DE0D11">
        <w:rPr>
          <w:lang w:val="sv-SE"/>
        </w:rPr>
        <w:t xml:space="preserve">Årsstämman beslutade också, i enlighet med valberedningens förslag, att en revisor ska väljas samt att välja det registrerade revisionsbolaget KPMG AB till bolagets revisor för tiden intill slutet av nästa årsstämma. </w:t>
      </w:r>
    </w:p>
    <w:p w14:paraId="5C12B03B" w14:textId="53BD2C1F" w:rsidR="00D11E8E" w:rsidRDefault="00D11E8E" w:rsidP="00BF4409">
      <w:pPr>
        <w:spacing w:after="0"/>
        <w:rPr>
          <w:lang w:val="sv-SE"/>
        </w:rPr>
      </w:pPr>
    </w:p>
    <w:p w14:paraId="4BF5D52A" w14:textId="77777777" w:rsidR="003343C0" w:rsidRDefault="003343C0">
      <w:pPr>
        <w:spacing w:after="160" w:line="259" w:lineRule="auto"/>
        <w:jc w:val="left"/>
        <w:rPr>
          <w:b/>
          <w:lang w:val="sv-SE"/>
        </w:rPr>
      </w:pPr>
      <w:r>
        <w:rPr>
          <w:b/>
          <w:lang w:val="sv-SE"/>
        </w:rPr>
        <w:br w:type="page"/>
      </w:r>
    </w:p>
    <w:p w14:paraId="53FFBF51" w14:textId="1F3B95FD" w:rsidR="00A10D80" w:rsidRDefault="00A10D80" w:rsidP="00BF4409">
      <w:pPr>
        <w:spacing w:after="0"/>
        <w:rPr>
          <w:b/>
          <w:lang w:val="sv-SE"/>
        </w:rPr>
      </w:pPr>
      <w:r w:rsidRPr="00A5530D">
        <w:rPr>
          <w:b/>
          <w:lang w:val="sv-SE"/>
        </w:rPr>
        <w:lastRenderedPageBreak/>
        <w:t>För ytterligare information, vänligen kontakta</w:t>
      </w:r>
      <w:r w:rsidR="00EC53AE">
        <w:rPr>
          <w:b/>
          <w:lang w:val="sv-SE"/>
        </w:rPr>
        <w:t>:</w:t>
      </w:r>
    </w:p>
    <w:p w14:paraId="155B783F" w14:textId="77777777" w:rsidR="00EC53AE" w:rsidRPr="00DE0D11" w:rsidRDefault="00EC53AE" w:rsidP="00BF4409">
      <w:pPr>
        <w:spacing w:after="0"/>
      </w:pPr>
      <w:r w:rsidRPr="00DE0D11">
        <w:t>________________________________________________________________________________</w:t>
      </w:r>
    </w:p>
    <w:p w14:paraId="7120B8FD" w14:textId="77777777" w:rsidR="00A10D80" w:rsidRPr="00DE0D11" w:rsidRDefault="00A10D80" w:rsidP="00BF4409">
      <w:pPr>
        <w:spacing w:after="0"/>
        <w:rPr>
          <w:b/>
        </w:rPr>
      </w:pPr>
    </w:p>
    <w:p w14:paraId="0F65B348" w14:textId="2C278338" w:rsidR="00EC53AE" w:rsidRPr="00314382" w:rsidRDefault="00EC53AE" w:rsidP="00EC53AE">
      <w:pPr>
        <w:spacing w:after="0"/>
      </w:pPr>
      <w:r w:rsidRPr="00314382">
        <w:t xml:space="preserve">Peter Bodor, Head of Corporate Communications, </w:t>
      </w:r>
      <w:r w:rsidR="00887914">
        <w:t>Cheffelo</w:t>
      </w:r>
    </w:p>
    <w:p w14:paraId="4B9B7DE3" w14:textId="77777777" w:rsidR="00EC53AE" w:rsidRPr="00EC53AE" w:rsidRDefault="00EC53AE" w:rsidP="00EC53AE">
      <w:pPr>
        <w:spacing w:after="0"/>
        <w:rPr>
          <w:lang w:val="de-DE"/>
        </w:rPr>
      </w:pPr>
      <w:r w:rsidRPr="00EC53AE">
        <w:rPr>
          <w:lang w:val="de-DE"/>
        </w:rPr>
        <w:t>Mob: +46 706 48 70 65</w:t>
      </w:r>
    </w:p>
    <w:p w14:paraId="2739582A" w14:textId="778D7262" w:rsidR="00EC53AE" w:rsidRDefault="00EC53AE" w:rsidP="00EC53AE">
      <w:pPr>
        <w:spacing w:after="0"/>
        <w:rPr>
          <w:lang w:val="de-DE"/>
        </w:rPr>
      </w:pPr>
      <w:proofErr w:type="spellStart"/>
      <w:r w:rsidRPr="002A11E0">
        <w:rPr>
          <w:lang w:val="de-DE"/>
        </w:rPr>
        <w:t>E-mail</w:t>
      </w:r>
      <w:proofErr w:type="spellEnd"/>
      <w:r w:rsidRPr="002A11E0">
        <w:rPr>
          <w:lang w:val="de-DE"/>
        </w:rPr>
        <w:t xml:space="preserve">: </w:t>
      </w:r>
      <w:hyperlink r:id="rId11" w:history="1">
        <w:r w:rsidR="00887914">
          <w:rPr>
            <w:rStyle w:val="Hyperlink"/>
            <w:lang w:val="de-DE"/>
          </w:rPr>
          <w:t>peter.bodor@cheffelo.com</w:t>
        </w:r>
      </w:hyperlink>
    </w:p>
    <w:p w14:paraId="5DF80FE8" w14:textId="77777777" w:rsidR="00EC53AE" w:rsidRDefault="00EC53AE" w:rsidP="00EC53AE">
      <w:pPr>
        <w:spacing w:after="0"/>
        <w:rPr>
          <w:lang w:val="de-DE"/>
        </w:rPr>
      </w:pPr>
    </w:p>
    <w:p w14:paraId="08ED3409" w14:textId="77777777" w:rsidR="000E3AF4" w:rsidRDefault="000E3AF4" w:rsidP="000E3AF4">
      <w:pPr>
        <w:spacing w:after="0"/>
        <w:rPr>
          <w:lang w:val="de-DE"/>
        </w:rPr>
      </w:pPr>
      <w:r>
        <w:rPr>
          <w:lang w:val="de-DE"/>
        </w:rPr>
        <w:t>Erik Bergman, CFO, Cheffelo</w:t>
      </w:r>
    </w:p>
    <w:p w14:paraId="0EF1FE16" w14:textId="77777777" w:rsidR="000E3AF4" w:rsidRDefault="000E3AF4" w:rsidP="000E3AF4">
      <w:pPr>
        <w:spacing w:after="0"/>
        <w:rPr>
          <w:lang w:val="de-DE"/>
        </w:rPr>
      </w:pPr>
      <w:r>
        <w:rPr>
          <w:lang w:val="de-DE"/>
        </w:rPr>
        <w:t>Mob: +46 707 74 49 73</w:t>
      </w:r>
    </w:p>
    <w:p w14:paraId="74AD4A09" w14:textId="77777777" w:rsidR="000E3AF4" w:rsidRDefault="000E3AF4" w:rsidP="000E3AF4">
      <w:pPr>
        <w:spacing w:after="0"/>
        <w:rPr>
          <w:rStyle w:val="Hyperlink"/>
          <w:lang w:val="de-DE"/>
        </w:rPr>
      </w:pPr>
      <w:r>
        <w:rPr>
          <w:lang w:val="de-DE"/>
        </w:rPr>
        <w:t xml:space="preserve">E-Mail: </w:t>
      </w:r>
      <w:hyperlink r:id="rId12" w:history="1">
        <w:r>
          <w:rPr>
            <w:rStyle w:val="Hyperlink"/>
            <w:lang w:val="de-DE"/>
          </w:rPr>
          <w:t>erik.bergman@cheffelo.com</w:t>
        </w:r>
      </w:hyperlink>
    </w:p>
    <w:p w14:paraId="2C4EE4B5" w14:textId="77777777" w:rsidR="000E3AF4" w:rsidRDefault="000E3AF4" w:rsidP="00EC53AE">
      <w:pPr>
        <w:spacing w:after="0"/>
        <w:rPr>
          <w:lang w:val="de-DE"/>
        </w:rPr>
      </w:pPr>
    </w:p>
    <w:p w14:paraId="10873085" w14:textId="527FDB19" w:rsidR="00EC53AE" w:rsidRDefault="00EC53AE" w:rsidP="00EC53AE">
      <w:pPr>
        <w:spacing w:after="0"/>
      </w:pPr>
      <w:r w:rsidRPr="002A11E0">
        <w:t xml:space="preserve">Walker Kinman, CEO, </w:t>
      </w:r>
      <w:r w:rsidR="00887914">
        <w:t>Cheffelo</w:t>
      </w:r>
    </w:p>
    <w:p w14:paraId="2D5D0DBF" w14:textId="77777777" w:rsidR="00EC53AE" w:rsidRDefault="00EC53AE" w:rsidP="00EC53AE">
      <w:pPr>
        <w:spacing w:after="0"/>
      </w:pPr>
      <w:r>
        <w:t xml:space="preserve">Mob: +46 707 22 65 13 </w:t>
      </w:r>
    </w:p>
    <w:p w14:paraId="65E53166" w14:textId="64BDC646" w:rsidR="00EC53AE" w:rsidRDefault="00EC53AE" w:rsidP="00EC53AE">
      <w:pPr>
        <w:spacing w:after="0"/>
        <w:rPr>
          <w:lang w:val="de-DE"/>
        </w:rPr>
      </w:pPr>
      <w:proofErr w:type="spellStart"/>
      <w:r w:rsidRPr="002A11E0">
        <w:rPr>
          <w:lang w:val="de-DE"/>
        </w:rPr>
        <w:t>E-mail</w:t>
      </w:r>
      <w:proofErr w:type="spellEnd"/>
      <w:r w:rsidRPr="002A11E0">
        <w:rPr>
          <w:lang w:val="de-DE"/>
        </w:rPr>
        <w:t xml:space="preserve">: </w:t>
      </w:r>
      <w:hyperlink r:id="rId13" w:history="1">
        <w:r w:rsidR="00A913D2">
          <w:rPr>
            <w:rStyle w:val="Hyperlink"/>
            <w:lang w:val="de-DE"/>
          </w:rPr>
          <w:t>walker.kinman@cheffelo.com</w:t>
        </w:r>
      </w:hyperlink>
    </w:p>
    <w:p w14:paraId="2632488A" w14:textId="77777777" w:rsidR="000E3AF4" w:rsidRDefault="000E3AF4" w:rsidP="00EC53AE">
      <w:pPr>
        <w:spacing w:after="0"/>
        <w:rPr>
          <w:lang w:val="de-DE"/>
        </w:rPr>
      </w:pPr>
    </w:p>
    <w:p w14:paraId="4C88381A" w14:textId="03378F4F" w:rsidR="00EC53AE" w:rsidRPr="00DE0D11" w:rsidRDefault="00EC53AE" w:rsidP="003501A6">
      <w:pPr>
        <w:rPr>
          <w:b/>
          <w:lang w:val="sv-SE"/>
        </w:rPr>
      </w:pPr>
      <w:r w:rsidRPr="00DE0D11">
        <w:rPr>
          <w:b/>
          <w:lang w:val="sv-SE"/>
        </w:rPr>
        <w:t xml:space="preserve">Om </w:t>
      </w:r>
      <w:r w:rsidR="007E01E7">
        <w:rPr>
          <w:b/>
          <w:lang w:val="sv-SE"/>
        </w:rPr>
        <w:t>Cheffelo</w:t>
      </w:r>
    </w:p>
    <w:p w14:paraId="5C5D427E" w14:textId="7E6A2544" w:rsidR="00C44C26" w:rsidRPr="00DE0D11" w:rsidRDefault="00A913D2" w:rsidP="00BF4409">
      <w:pPr>
        <w:spacing w:after="0"/>
      </w:pPr>
      <w:r>
        <w:rPr>
          <w:lang w:val="sv-SE"/>
        </w:rPr>
        <w:t>Cheffelo</w:t>
      </w:r>
      <w:r w:rsidR="00733E40" w:rsidRPr="00733E40">
        <w:rPr>
          <w:lang w:val="sv-SE"/>
        </w:rPr>
        <w:t xml:space="preserve"> grundades 2008 med visionen att förenkla vardagen genom att erbjuda en stor variation av inspirerande måltider levererade direkt till kundens ytterdörr. Idag är koncernen en </w:t>
      </w:r>
      <w:r>
        <w:rPr>
          <w:lang w:val="sv-SE"/>
        </w:rPr>
        <w:t xml:space="preserve">ledande </w:t>
      </w:r>
      <w:r w:rsidR="00733E40" w:rsidRPr="00733E40">
        <w:rPr>
          <w:lang w:val="sv-SE"/>
        </w:rPr>
        <w:t xml:space="preserve">leverantör av mealkits i Norden och en ledare inom skandinavisk </w:t>
      </w:r>
      <w:proofErr w:type="spellStart"/>
      <w:r w:rsidR="00733E40" w:rsidRPr="00733E40">
        <w:rPr>
          <w:lang w:val="sv-SE"/>
        </w:rPr>
        <w:t>foodtech</w:t>
      </w:r>
      <w:proofErr w:type="spellEnd"/>
      <w:r w:rsidR="00733E40" w:rsidRPr="00733E40">
        <w:rPr>
          <w:lang w:val="sv-SE"/>
        </w:rPr>
        <w:t>. Koncernen har verksamhet i Sverige, Norge och Danmark och verkar under varumärkena Linas Matkasse, Godtlevert, Adams Matkasse och RetNemt. 202</w:t>
      </w:r>
      <w:r>
        <w:rPr>
          <w:lang w:val="sv-SE"/>
        </w:rPr>
        <w:t>3</w:t>
      </w:r>
      <w:r w:rsidR="00733E40" w:rsidRPr="00733E40">
        <w:rPr>
          <w:lang w:val="sv-SE"/>
        </w:rPr>
        <w:t xml:space="preserve"> omsatte </w:t>
      </w:r>
      <w:r>
        <w:rPr>
          <w:lang w:val="sv-SE"/>
        </w:rPr>
        <w:t>Cheffelo</w:t>
      </w:r>
      <w:r w:rsidR="00733E40" w:rsidRPr="00733E40">
        <w:rPr>
          <w:lang w:val="sv-SE"/>
        </w:rPr>
        <w:t xml:space="preserve"> 1,</w:t>
      </w:r>
      <w:r>
        <w:rPr>
          <w:lang w:val="sv-SE"/>
        </w:rPr>
        <w:t>0</w:t>
      </w:r>
      <w:r w:rsidR="00733E40" w:rsidRPr="00733E40">
        <w:rPr>
          <w:lang w:val="sv-SE"/>
        </w:rPr>
        <w:t xml:space="preserve"> miljarder SEK och levererade cirka 1</w:t>
      </w:r>
      <w:r>
        <w:rPr>
          <w:lang w:val="sv-SE"/>
        </w:rPr>
        <w:t>5</w:t>
      </w:r>
      <w:r w:rsidR="00733E40" w:rsidRPr="00733E40">
        <w:rPr>
          <w:lang w:val="sv-SE"/>
        </w:rPr>
        <w:t xml:space="preserve"> miljoner måltider till sina kunder. </w:t>
      </w:r>
      <w:r w:rsidRPr="00A913D2">
        <w:t>Ch</w:t>
      </w:r>
      <w:r>
        <w:t>effelo</w:t>
      </w:r>
      <w:r w:rsidR="00733E40" w:rsidRPr="00733E40">
        <w:t xml:space="preserve"> </w:t>
      </w:r>
      <w:proofErr w:type="spellStart"/>
      <w:r w:rsidR="00733E40" w:rsidRPr="00733E40">
        <w:t>är</w:t>
      </w:r>
      <w:proofErr w:type="spellEnd"/>
      <w:r w:rsidR="00733E40" w:rsidRPr="00733E40">
        <w:t xml:space="preserve"> </w:t>
      </w:r>
      <w:proofErr w:type="spellStart"/>
      <w:r w:rsidR="00733E40" w:rsidRPr="00733E40">
        <w:t>noterat</w:t>
      </w:r>
      <w:proofErr w:type="spellEnd"/>
      <w:r w:rsidR="00733E40" w:rsidRPr="00733E40">
        <w:t xml:space="preserve"> </w:t>
      </w:r>
      <w:proofErr w:type="spellStart"/>
      <w:r w:rsidR="00733E40" w:rsidRPr="00733E40">
        <w:t>på</w:t>
      </w:r>
      <w:proofErr w:type="spellEnd"/>
      <w:r w:rsidR="00733E40" w:rsidRPr="00733E40">
        <w:t xml:space="preserve"> Nasdaq First North Premier Growth Market.</w:t>
      </w:r>
      <w:r>
        <w:t xml:space="preserve"> </w:t>
      </w:r>
      <w:r w:rsidR="00733E40" w:rsidRPr="00733E40">
        <w:t xml:space="preserve">Certified Adviser </w:t>
      </w:r>
      <w:proofErr w:type="spellStart"/>
      <w:r w:rsidR="00733E40" w:rsidRPr="00733E40">
        <w:t>är</w:t>
      </w:r>
      <w:proofErr w:type="spellEnd"/>
      <w:r w:rsidR="00733E40" w:rsidRPr="00733E40">
        <w:t xml:space="preserve"> FNCA Sweden AB, info@fnca.se</w:t>
      </w:r>
      <w:r w:rsidR="002F05CA" w:rsidRPr="00DE0D11">
        <w:tab/>
      </w:r>
    </w:p>
    <w:sectPr w:rsidR="00C44C26" w:rsidRPr="00DE0D11" w:rsidSect="00A612C2">
      <w:headerReference w:type="default" r:id="rId14"/>
      <w:pgSz w:w="11906" w:h="16838"/>
      <w:pgMar w:top="1701" w:right="1701"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CF775" w14:textId="77777777" w:rsidR="00A612C2" w:rsidRDefault="00A612C2" w:rsidP="00B952A5">
      <w:pPr>
        <w:spacing w:after="0"/>
      </w:pPr>
      <w:r>
        <w:separator/>
      </w:r>
    </w:p>
  </w:endnote>
  <w:endnote w:type="continuationSeparator" w:id="0">
    <w:p w14:paraId="51668892" w14:textId="77777777" w:rsidR="00A612C2" w:rsidRDefault="00A612C2" w:rsidP="00B952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97C82" w14:textId="77777777" w:rsidR="00A612C2" w:rsidRDefault="00A612C2" w:rsidP="00B952A5">
      <w:pPr>
        <w:spacing w:after="0"/>
      </w:pPr>
      <w:r>
        <w:separator/>
      </w:r>
    </w:p>
  </w:footnote>
  <w:footnote w:type="continuationSeparator" w:id="0">
    <w:p w14:paraId="1B8D3A68" w14:textId="77777777" w:rsidR="00A612C2" w:rsidRDefault="00A612C2" w:rsidP="00B952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EA99" w14:textId="77777777" w:rsidR="006C10D0" w:rsidRPr="006C10D0" w:rsidRDefault="006C10D0" w:rsidP="006C10D0">
    <w:pPr>
      <w:spacing w:after="0"/>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E24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D0258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F266D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60DE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9EEA3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8855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2CC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764C8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CE0FE5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7C52FA"/>
    <w:multiLevelType w:val="multilevel"/>
    <w:tmpl w:val="D846B8DA"/>
    <w:styleLink w:val="RoschierBullets"/>
    <w:lvl w:ilvl="0">
      <w:start w:val="1"/>
      <w:numFmt w:val="bullet"/>
      <w:pStyle w:val="Bullet0"/>
      <w:lvlText w:val=""/>
      <w:lvlJc w:val="left"/>
      <w:pPr>
        <w:ind w:left="992" w:hanging="992"/>
      </w:pPr>
      <w:rPr>
        <w:rFonts w:ascii="Wingdings" w:hAnsi="Wingdings" w:hint="default"/>
      </w:rPr>
    </w:lvl>
    <w:lvl w:ilvl="1">
      <w:start w:val="1"/>
      <w:numFmt w:val="bullet"/>
      <w:pStyle w:val="Bullet1"/>
      <w:lvlText w:val=""/>
      <w:lvlJc w:val="left"/>
      <w:pPr>
        <w:ind w:left="1701" w:hanging="709"/>
      </w:pPr>
      <w:rPr>
        <w:rFonts w:ascii="Wingdings" w:hAnsi="Wingdings" w:hint="default"/>
      </w:rPr>
    </w:lvl>
    <w:lvl w:ilvl="2">
      <w:start w:val="1"/>
      <w:numFmt w:val="bullet"/>
      <w:pStyle w:val="Bullet2"/>
      <w:lvlText w:val=""/>
      <w:lvlJc w:val="left"/>
      <w:pPr>
        <w:ind w:left="2410" w:hanging="709"/>
      </w:pPr>
      <w:rPr>
        <w:rFonts w:ascii="Wingdings" w:hAnsi="Wingdings" w:hint="default"/>
      </w:rPr>
    </w:lvl>
    <w:lvl w:ilvl="3">
      <w:start w:val="1"/>
      <w:numFmt w:val="bullet"/>
      <w:pStyle w:val="Bullet3"/>
      <w:lvlText w:val=""/>
      <w:lvlJc w:val="left"/>
      <w:pPr>
        <w:ind w:left="3119" w:hanging="709"/>
      </w:pPr>
      <w:rPr>
        <w:rFonts w:ascii="Wingdings" w:hAnsi="Wingdings" w:hint="default"/>
      </w:rPr>
    </w:lvl>
    <w:lvl w:ilvl="4">
      <w:start w:val="1"/>
      <w:numFmt w:val="bullet"/>
      <w:pStyle w:val="Bullet4"/>
      <w:lvlText w:val=""/>
      <w:lvlJc w:val="left"/>
      <w:pPr>
        <w:ind w:left="3828" w:hanging="709"/>
      </w:pPr>
      <w:rPr>
        <w:rFonts w:ascii="Wingdings" w:hAnsi="Wingdings" w:hint="default"/>
      </w:rPr>
    </w:lvl>
    <w:lvl w:ilvl="5">
      <w:start w:val="1"/>
      <w:numFmt w:val="none"/>
      <w:lvlText w:val=""/>
      <w:lvlJc w:val="left"/>
      <w:pPr>
        <w:ind w:left="4537" w:hanging="710"/>
      </w:pPr>
      <w:rPr>
        <w:rFonts w:hint="default"/>
      </w:rPr>
    </w:lvl>
    <w:lvl w:ilvl="6">
      <w:start w:val="1"/>
      <w:numFmt w:val="none"/>
      <w:lvlText w:val=""/>
      <w:lvlJc w:val="left"/>
      <w:pPr>
        <w:ind w:left="5246" w:hanging="992"/>
      </w:pPr>
      <w:rPr>
        <w:rFonts w:hint="default"/>
      </w:rPr>
    </w:lvl>
    <w:lvl w:ilvl="7">
      <w:start w:val="1"/>
      <w:numFmt w:val="none"/>
      <w:lvlText w:val=""/>
      <w:lvlJc w:val="left"/>
      <w:pPr>
        <w:ind w:left="5955" w:hanging="992"/>
      </w:pPr>
      <w:rPr>
        <w:rFonts w:hint="default"/>
      </w:rPr>
    </w:lvl>
    <w:lvl w:ilvl="8">
      <w:start w:val="1"/>
      <w:numFmt w:val="none"/>
      <w:lvlText w:val=""/>
      <w:lvlJc w:val="left"/>
      <w:pPr>
        <w:ind w:left="6664" w:hanging="992"/>
      </w:pPr>
      <w:rPr>
        <w:rFonts w:hint="default"/>
      </w:rPr>
    </w:lvl>
  </w:abstractNum>
  <w:abstractNum w:abstractNumId="10" w15:restartNumberingAfterBreak="0">
    <w:nsid w:val="1643325E"/>
    <w:multiLevelType w:val="multilevel"/>
    <w:tmpl w:val="FDFE9E52"/>
    <w:styleLink w:val="RoschierRecital"/>
    <w:lvl w:ilvl="0">
      <w:start w:val="1"/>
      <w:numFmt w:val="upperLetter"/>
      <w:pStyle w:val="Recital"/>
      <w:lvlText w:val="%1."/>
      <w:lvlJc w:val="left"/>
      <w:pPr>
        <w:ind w:left="992" w:hanging="992"/>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1B385E0D"/>
    <w:multiLevelType w:val="multilevel"/>
    <w:tmpl w:val="BC5A7C8C"/>
    <w:styleLink w:val="RoschierTableBullet"/>
    <w:lvl w:ilvl="0">
      <w:start w:val="1"/>
      <w:numFmt w:val="bullet"/>
      <w:pStyle w:val="Tablebullet"/>
      <w:lvlText w:val=""/>
      <w:lvlJc w:val="left"/>
      <w:pPr>
        <w:ind w:left="425" w:hanging="425"/>
      </w:pPr>
      <w:rPr>
        <w:rFonts w:ascii="Wingdings" w:hAnsi="Wingdings" w:hint="default"/>
      </w:rPr>
    </w:lvl>
    <w:lvl w:ilvl="1">
      <w:start w:val="1"/>
      <w:numFmt w:val="bullet"/>
      <w:lvlText w:val=""/>
      <w:lvlJc w:val="left"/>
      <w:pPr>
        <w:ind w:left="850" w:hanging="425"/>
      </w:pPr>
      <w:rPr>
        <w:rFonts w:ascii="Wingdings" w:hAnsi="Wingdings" w:hint="default"/>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Wingdings" w:hAnsi="Wingdings" w:hint="default"/>
      </w:rPr>
    </w:lvl>
    <w:lvl w:ilvl="4">
      <w:start w:val="1"/>
      <w:numFmt w:val="bullet"/>
      <w:lvlText w:val=""/>
      <w:lvlJc w:val="left"/>
      <w:pPr>
        <w:ind w:left="2125" w:hanging="425"/>
      </w:pPr>
      <w:rPr>
        <w:rFonts w:ascii="Wingdings" w:hAnsi="Wingdings"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Wingdings" w:hAnsi="Wingdings" w:hint="default"/>
      </w:rPr>
    </w:lvl>
    <w:lvl w:ilvl="7">
      <w:start w:val="1"/>
      <w:numFmt w:val="bullet"/>
      <w:lvlText w:val=""/>
      <w:lvlJc w:val="left"/>
      <w:pPr>
        <w:ind w:left="3400" w:hanging="425"/>
      </w:pPr>
      <w:rPr>
        <w:rFonts w:ascii="Wingdings" w:hAnsi="Wingdings" w:hint="default"/>
      </w:rPr>
    </w:lvl>
    <w:lvl w:ilvl="8">
      <w:start w:val="1"/>
      <w:numFmt w:val="bullet"/>
      <w:lvlText w:val=""/>
      <w:lvlJc w:val="left"/>
      <w:pPr>
        <w:ind w:left="3825" w:hanging="425"/>
      </w:pPr>
      <w:rPr>
        <w:rFonts w:ascii="Wingdings" w:hAnsi="Wingdings" w:hint="default"/>
      </w:rPr>
    </w:lvl>
  </w:abstractNum>
  <w:abstractNum w:abstractNumId="12" w15:restartNumberingAfterBreak="0">
    <w:nsid w:val="1B4735E2"/>
    <w:multiLevelType w:val="multilevel"/>
    <w:tmpl w:val="9EA6DAEC"/>
    <w:lvl w:ilvl="0">
      <w:start w:val="1"/>
      <w:numFmt w:val="lowerLetter"/>
      <w:pStyle w:val="TableListNumber"/>
      <w:lvlText w:val="(%1)"/>
      <w:lvlJc w:val="left"/>
      <w:pPr>
        <w:ind w:left="425" w:hanging="425"/>
      </w:pPr>
      <w:rPr>
        <w:rFonts w:hint="default"/>
      </w:rPr>
    </w:lvl>
    <w:lvl w:ilvl="1">
      <w:start w:val="1"/>
      <w:numFmt w:val="lowerRoman"/>
      <w:pStyle w:val="TableRomanListNumber"/>
      <w:lvlText w:val="(%2)"/>
      <w:lvlJc w:val="left"/>
      <w:pPr>
        <w:tabs>
          <w:tab w:val="num" w:pos="425"/>
        </w:tabs>
        <w:ind w:left="851" w:hanging="426"/>
      </w:pPr>
      <w:rPr>
        <w:rFonts w:hint="default"/>
        <w:b w:val="0"/>
        <w:i w:val="0"/>
        <w:sz w:val="22"/>
      </w:rPr>
    </w:lvl>
    <w:lvl w:ilvl="2">
      <w:start w:val="1"/>
      <w:numFmt w:val="upperLetter"/>
      <w:pStyle w:val="TableThirdLevelListNumber"/>
      <w:lvlText w:val="(%3)"/>
      <w:lvlJc w:val="left"/>
      <w:pPr>
        <w:tabs>
          <w:tab w:val="num" w:pos="851"/>
        </w:tabs>
        <w:ind w:left="1276" w:hanging="425"/>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1EE746F2"/>
    <w:multiLevelType w:val="multilevel"/>
    <w:tmpl w:val="39EEDC5C"/>
    <w:lvl w:ilvl="0">
      <w:start w:val="1"/>
      <w:numFmt w:val="none"/>
      <w:pStyle w:val="ScheduleHeading"/>
      <w:suff w:val="nothing"/>
      <w:lvlText w:val=""/>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DE20F7"/>
    <w:multiLevelType w:val="hybridMultilevel"/>
    <w:tmpl w:val="CAB88620"/>
    <w:lvl w:ilvl="0" w:tplc="5EB6DAB2">
      <w:start w:val="1"/>
      <w:numFmt w:val="decimal"/>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5" w15:restartNumberingAfterBreak="0">
    <w:nsid w:val="3257760B"/>
    <w:multiLevelType w:val="multilevel"/>
    <w:tmpl w:val="F696954E"/>
    <w:styleLink w:val="RoschierListNumber"/>
    <w:lvl w:ilvl="0">
      <w:start w:val="1"/>
      <w:numFmt w:val="lowerLetter"/>
      <w:pStyle w:val="ListNumber"/>
      <w:lvlText w:val="(%1)"/>
      <w:lvlJc w:val="left"/>
      <w:pPr>
        <w:ind w:left="992" w:hanging="992"/>
      </w:pPr>
      <w:rPr>
        <w:rFonts w:hint="default"/>
      </w:rPr>
    </w:lvl>
    <w:lvl w:ilvl="1">
      <w:start w:val="1"/>
      <w:numFmt w:val="lowerLetter"/>
      <w:lvlText w:val="(%2)"/>
      <w:lvlJc w:val="left"/>
      <w:pPr>
        <w:ind w:left="1701" w:hanging="709"/>
      </w:pPr>
      <w:rPr>
        <w:rFonts w:hint="default"/>
      </w:rPr>
    </w:lvl>
    <w:lvl w:ilvl="2">
      <w:start w:val="1"/>
      <w:numFmt w:val="lowerLetter"/>
      <w:lvlText w:val="(%3)"/>
      <w:lvlJc w:val="left"/>
      <w:pPr>
        <w:ind w:left="2410" w:hanging="709"/>
      </w:pPr>
      <w:rPr>
        <w:rFonts w:hint="default"/>
      </w:rPr>
    </w:lvl>
    <w:lvl w:ilvl="3">
      <w:start w:val="1"/>
      <w:numFmt w:val="lowerLetter"/>
      <w:lvlText w:val="(%4)"/>
      <w:lvlJc w:val="left"/>
      <w:pPr>
        <w:ind w:left="3119" w:hanging="709"/>
      </w:pPr>
      <w:rPr>
        <w:rFonts w:hint="default"/>
      </w:rPr>
    </w:lvl>
    <w:lvl w:ilvl="4">
      <w:start w:val="1"/>
      <w:numFmt w:val="lowerLetter"/>
      <w:lvlText w:val="(%5)"/>
      <w:lvlJc w:val="left"/>
      <w:pPr>
        <w:ind w:left="3828" w:hanging="709"/>
      </w:pPr>
      <w:rPr>
        <w:rFonts w:hint="default"/>
      </w:rPr>
    </w:lvl>
    <w:lvl w:ilvl="5">
      <w:start w:val="1"/>
      <w:numFmt w:val="lowerLetter"/>
      <w:lvlText w:val="(%6)"/>
      <w:lvlJc w:val="left"/>
      <w:pPr>
        <w:ind w:left="4537" w:hanging="710"/>
      </w:pPr>
      <w:rPr>
        <w:rFonts w:hint="default"/>
      </w:rPr>
    </w:lvl>
    <w:lvl w:ilvl="6">
      <w:start w:val="1"/>
      <w:numFmt w:val="lowerLetter"/>
      <w:lvlText w:val="(%7)"/>
      <w:lvlJc w:val="left"/>
      <w:pPr>
        <w:ind w:left="5246" w:hanging="710"/>
      </w:pPr>
      <w:rPr>
        <w:rFonts w:hint="default"/>
      </w:rPr>
    </w:lvl>
    <w:lvl w:ilvl="7">
      <w:start w:val="1"/>
      <w:numFmt w:val="lowerLetter"/>
      <w:lvlText w:val="(%8)"/>
      <w:lvlJc w:val="left"/>
      <w:pPr>
        <w:ind w:left="5955" w:hanging="710"/>
      </w:pPr>
      <w:rPr>
        <w:rFonts w:hint="default"/>
      </w:rPr>
    </w:lvl>
    <w:lvl w:ilvl="8">
      <w:start w:val="1"/>
      <w:numFmt w:val="lowerLetter"/>
      <w:lvlText w:val="(%9)"/>
      <w:lvlJc w:val="left"/>
      <w:pPr>
        <w:ind w:left="6664" w:hanging="710"/>
      </w:pPr>
      <w:rPr>
        <w:rFonts w:hint="default"/>
      </w:rPr>
    </w:lvl>
  </w:abstractNum>
  <w:abstractNum w:abstractNumId="16" w15:restartNumberingAfterBreak="0">
    <w:nsid w:val="33B275E1"/>
    <w:multiLevelType w:val="multilevel"/>
    <w:tmpl w:val="924612D2"/>
    <w:styleLink w:val="RoschierNumberedList"/>
    <w:lvl w:ilvl="0">
      <w:start w:val="1"/>
      <w:numFmt w:val="decimal"/>
      <w:pStyle w:val="NumberedList"/>
      <w:lvlText w:val="%1."/>
      <w:lvlJc w:val="left"/>
      <w:pPr>
        <w:tabs>
          <w:tab w:val="num" w:pos="992"/>
        </w:tabs>
        <w:ind w:left="992" w:hanging="992"/>
      </w:pPr>
      <w:rPr>
        <w:rFonts w:hint="default"/>
      </w:rPr>
    </w:lvl>
    <w:lvl w:ilvl="1">
      <w:start w:val="1"/>
      <w:numFmt w:val="decimal"/>
      <w:lvlRestart w:val="0"/>
      <w:pStyle w:val="NumberedListIndent"/>
      <w:lvlText w:val="%2."/>
      <w:lvlJc w:val="left"/>
      <w:pPr>
        <w:ind w:left="1701"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B782C6C"/>
    <w:multiLevelType w:val="multilevel"/>
    <w:tmpl w:val="EC0883A0"/>
    <w:styleLink w:val="RoschierTableListNumber"/>
    <w:lvl w:ilvl="0">
      <w:start w:val="1"/>
      <w:numFmt w:val="lowerLetter"/>
      <w:lvlText w:val="(%1)"/>
      <w:lvlJc w:val="left"/>
      <w:pPr>
        <w:ind w:left="425" w:hanging="425"/>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E951C88"/>
    <w:multiLevelType w:val="multilevel"/>
    <w:tmpl w:val="0BAAFB98"/>
    <w:styleLink w:val="Roschiernumbering"/>
    <w:lvl w:ilvl="0">
      <w:start w:val="1"/>
      <w:numFmt w:val="decimal"/>
      <w:pStyle w:val="Heading1"/>
      <w:lvlText w:val="%1."/>
      <w:lvlJc w:val="left"/>
      <w:pPr>
        <w:ind w:left="992" w:hanging="992"/>
      </w:pPr>
      <w:rPr>
        <w:rFonts w:hint="default"/>
      </w:rPr>
    </w:lvl>
    <w:lvl w:ilvl="1">
      <w:start w:val="1"/>
      <w:numFmt w:val="decimal"/>
      <w:pStyle w:val="Heading2"/>
      <w:lvlText w:val="%1.%2"/>
      <w:lvlJc w:val="left"/>
      <w:pPr>
        <w:ind w:left="992" w:hanging="992"/>
      </w:pPr>
      <w:rPr>
        <w:rFonts w:hint="default"/>
      </w:rPr>
    </w:lvl>
    <w:lvl w:ilvl="2">
      <w:start w:val="1"/>
      <w:numFmt w:val="decimal"/>
      <w:pStyle w:val="Heading3"/>
      <w:lvlText w:val="%1.%2.%3"/>
      <w:lvlJc w:val="left"/>
      <w:pPr>
        <w:ind w:left="992" w:hanging="992"/>
      </w:pPr>
      <w:rPr>
        <w:rFonts w:hint="default"/>
      </w:rPr>
    </w:lvl>
    <w:lvl w:ilvl="3">
      <w:start w:val="1"/>
      <w:numFmt w:val="decimal"/>
      <w:pStyle w:val="Heading4"/>
      <w:lvlText w:val="%1.%2.%3.%4"/>
      <w:lvlJc w:val="left"/>
      <w:pPr>
        <w:ind w:left="992" w:hanging="992"/>
      </w:pPr>
      <w:rPr>
        <w:rFonts w:hint="default"/>
      </w:rPr>
    </w:lvl>
    <w:lvl w:ilvl="4">
      <w:start w:val="1"/>
      <w:numFmt w:val="lowerLetter"/>
      <w:pStyle w:val="ListNumberIndent"/>
      <w:lvlText w:val="(%5)"/>
      <w:lvlJc w:val="left"/>
      <w:pPr>
        <w:ind w:left="1701" w:hanging="709"/>
      </w:pPr>
      <w:rPr>
        <w:rFonts w:hint="default"/>
      </w:rPr>
    </w:lvl>
    <w:lvl w:ilvl="5">
      <w:start w:val="1"/>
      <w:numFmt w:val="lowerRoman"/>
      <w:pStyle w:val="ListRomanIndent"/>
      <w:lvlText w:val="(%6)"/>
      <w:lvlJc w:val="left"/>
      <w:pPr>
        <w:ind w:left="2410" w:hanging="709"/>
      </w:pPr>
      <w:rPr>
        <w:rFonts w:hint="default"/>
      </w:rPr>
    </w:lvl>
    <w:lvl w:ilvl="6">
      <w:start w:val="1"/>
      <w:numFmt w:val="upperLetter"/>
      <w:pStyle w:val="ListThirdLevel"/>
      <w:lvlText w:val="(%7)"/>
      <w:lvlJc w:val="left"/>
      <w:pPr>
        <w:ind w:left="3119" w:hanging="709"/>
      </w:pPr>
      <w:rPr>
        <w:rFonts w:hint="default"/>
      </w:rPr>
    </w:lvl>
    <w:lvl w:ilvl="7">
      <w:start w:val="1"/>
      <w:numFmt w:val="none"/>
      <w:pStyle w:val="ScheduleReference"/>
      <w:lvlText w:val=""/>
      <w:lvlJc w:val="left"/>
      <w:pPr>
        <w:ind w:left="0" w:firstLine="0"/>
      </w:pPr>
      <w:rPr>
        <w:rFonts w:hint="default"/>
      </w:rPr>
    </w:lvl>
    <w:lvl w:ilvl="8">
      <w:start w:val="1"/>
      <w:numFmt w:val="decimal"/>
      <w:lvlRestart w:val="1"/>
      <w:pStyle w:val="DefinitionNumber"/>
      <w:suff w:val="nothing"/>
      <w:lvlText w:val="%1.%9"/>
      <w:lvlJc w:val="left"/>
      <w:pPr>
        <w:ind w:left="0" w:firstLine="0"/>
      </w:pPr>
      <w:rPr>
        <w:rFonts w:hint="default"/>
      </w:rPr>
    </w:lvl>
  </w:abstractNum>
  <w:abstractNum w:abstractNumId="19" w15:restartNumberingAfterBreak="0">
    <w:nsid w:val="434A4053"/>
    <w:multiLevelType w:val="multilevel"/>
    <w:tmpl w:val="0BAAFB98"/>
    <w:numStyleLink w:val="Roschiernumbering"/>
  </w:abstractNum>
  <w:num w:numId="1" w16cid:durableId="1858692692">
    <w:abstractNumId w:val="9"/>
  </w:num>
  <w:num w:numId="2" w16cid:durableId="1166824053">
    <w:abstractNumId w:val="15"/>
  </w:num>
  <w:num w:numId="3" w16cid:durableId="1942637914">
    <w:abstractNumId w:val="16"/>
  </w:num>
  <w:num w:numId="4" w16cid:durableId="438377850">
    <w:abstractNumId w:val="18"/>
  </w:num>
  <w:num w:numId="5" w16cid:durableId="37048177">
    <w:abstractNumId w:val="10"/>
  </w:num>
  <w:num w:numId="6" w16cid:durableId="387843324">
    <w:abstractNumId w:val="11"/>
  </w:num>
  <w:num w:numId="7" w16cid:durableId="558250666">
    <w:abstractNumId w:val="17"/>
  </w:num>
  <w:num w:numId="8" w16cid:durableId="667025718">
    <w:abstractNumId w:val="12"/>
  </w:num>
  <w:num w:numId="9" w16cid:durableId="679628010">
    <w:abstractNumId w:val="19"/>
  </w:num>
  <w:num w:numId="10" w16cid:durableId="2125884813">
    <w:abstractNumId w:val="13"/>
  </w:num>
  <w:num w:numId="11" w16cid:durableId="1651982272">
    <w:abstractNumId w:val="0"/>
  </w:num>
  <w:num w:numId="12" w16cid:durableId="139538980">
    <w:abstractNumId w:val="1"/>
  </w:num>
  <w:num w:numId="13" w16cid:durableId="380135554">
    <w:abstractNumId w:val="2"/>
  </w:num>
  <w:num w:numId="14" w16cid:durableId="653026948">
    <w:abstractNumId w:val="3"/>
  </w:num>
  <w:num w:numId="15" w16cid:durableId="1395469920">
    <w:abstractNumId w:val="4"/>
  </w:num>
  <w:num w:numId="16" w16cid:durableId="1114904899">
    <w:abstractNumId w:val="5"/>
  </w:num>
  <w:num w:numId="17" w16cid:durableId="2126654645">
    <w:abstractNumId w:val="6"/>
  </w:num>
  <w:num w:numId="18" w16cid:durableId="1229921574">
    <w:abstractNumId w:val="7"/>
  </w:num>
  <w:num w:numId="19" w16cid:durableId="1469317642">
    <w:abstractNumId w:val="8"/>
  </w:num>
  <w:num w:numId="20" w16cid:durableId="5613347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512936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2A5"/>
    <w:rsid w:val="0002025F"/>
    <w:rsid w:val="000212A5"/>
    <w:rsid w:val="000532AC"/>
    <w:rsid w:val="0008276A"/>
    <w:rsid w:val="000A1C31"/>
    <w:rsid w:val="000E3AF4"/>
    <w:rsid w:val="000E54B3"/>
    <w:rsid w:val="001025CF"/>
    <w:rsid w:val="001318C0"/>
    <w:rsid w:val="001330D8"/>
    <w:rsid w:val="00135977"/>
    <w:rsid w:val="00153A33"/>
    <w:rsid w:val="0016112B"/>
    <w:rsid w:val="00161F01"/>
    <w:rsid w:val="001C3DE4"/>
    <w:rsid w:val="00226AB4"/>
    <w:rsid w:val="00234FBD"/>
    <w:rsid w:val="00251840"/>
    <w:rsid w:val="00270A0E"/>
    <w:rsid w:val="002725D3"/>
    <w:rsid w:val="00272C91"/>
    <w:rsid w:val="00282171"/>
    <w:rsid w:val="002B08A8"/>
    <w:rsid w:val="002B193E"/>
    <w:rsid w:val="002C0585"/>
    <w:rsid w:val="002C7479"/>
    <w:rsid w:val="002E6228"/>
    <w:rsid w:val="002F05CA"/>
    <w:rsid w:val="002F0C5B"/>
    <w:rsid w:val="002F58EA"/>
    <w:rsid w:val="002F6E7A"/>
    <w:rsid w:val="00314382"/>
    <w:rsid w:val="003316C9"/>
    <w:rsid w:val="003343C0"/>
    <w:rsid w:val="003501A6"/>
    <w:rsid w:val="003734C2"/>
    <w:rsid w:val="0037764C"/>
    <w:rsid w:val="003B17CF"/>
    <w:rsid w:val="003B4D44"/>
    <w:rsid w:val="004056FD"/>
    <w:rsid w:val="004074BC"/>
    <w:rsid w:val="00412C4B"/>
    <w:rsid w:val="00481DB8"/>
    <w:rsid w:val="004B48AA"/>
    <w:rsid w:val="005109FE"/>
    <w:rsid w:val="005221AF"/>
    <w:rsid w:val="005269A7"/>
    <w:rsid w:val="005355F4"/>
    <w:rsid w:val="0054647E"/>
    <w:rsid w:val="00546A0E"/>
    <w:rsid w:val="0055152B"/>
    <w:rsid w:val="00566EEB"/>
    <w:rsid w:val="005A69CC"/>
    <w:rsid w:val="005C397B"/>
    <w:rsid w:val="005E7EBE"/>
    <w:rsid w:val="006717ED"/>
    <w:rsid w:val="00681FB8"/>
    <w:rsid w:val="006A027B"/>
    <w:rsid w:val="006B195B"/>
    <w:rsid w:val="006B7408"/>
    <w:rsid w:val="006B7F78"/>
    <w:rsid w:val="006C10D0"/>
    <w:rsid w:val="006D0CFF"/>
    <w:rsid w:val="006E330F"/>
    <w:rsid w:val="00707948"/>
    <w:rsid w:val="007154F4"/>
    <w:rsid w:val="00733E40"/>
    <w:rsid w:val="0074534A"/>
    <w:rsid w:val="00782045"/>
    <w:rsid w:val="00783218"/>
    <w:rsid w:val="00797B0E"/>
    <w:rsid w:val="007E01E7"/>
    <w:rsid w:val="008279F3"/>
    <w:rsid w:val="00841835"/>
    <w:rsid w:val="00872B56"/>
    <w:rsid w:val="00887914"/>
    <w:rsid w:val="00902B6D"/>
    <w:rsid w:val="009129F3"/>
    <w:rsid w:val="00964CD6"/>
    <w:rsid w:val="00994207"/>
    <w:rsid w:val="009C46F1"/>
    <w:rsid w:val="009E53D6"/>
    <w:rsid w:val="00A10D80"/>
    <w:rsid w:val="00A2593A"/>
    <w:rsid w:val="00A40121"/>
    <w:rsid w:val="00A504B1"/>
    <w:rsid w:val="00A5530D"/>
    <w:rsid w:val="00A612C2"/>
    <w:rsid w:val="00A62E89"/>
    <w:rsid w:val="00A913D2"/>
    <w:rsid w:val="00AF3B1D"/>
    <w:rsid w:val="00B00086"/>
    <w:rsid w:val="00B1070C"/>
    <w:rsid w:val="00B14B6F"/>
    <w:rsid w:val="00B20DAA"/>
    <w:rsid w:val="00B66CE4"/>
    <w:rsid w:val="00B67572"/>
    <w:rsid w:val="00B952A5"/>
    <w:rsid w:val="00BB062D"/>
    <w:rsid w:val="00BB3FEF"/>
    <w:rsid w:val="00BB7EB2"/>
    <w:rsid w:val="00BC4A53"/>
    <w:rsid w:val="00BE3D28"/>
    <w:rsid w:val="00BF4409"/>
    <w:rsid w:val="00C173A2"/>
    <w:rsid w:val="00C20177"/>
    <w:rsid w:val="00C44C26"/>
    <w:rsid w:val="00C516DD"/>
    <w:rsid w:val="00CD6219"/>
    <w:rsid w:val="00CD6466"/>
    <w:rsid w:val="00CF3446"/>
    <w:rsid w:val="00D11E8E"/>
    <w:rsid w:val="00D50280"/>
    <w:rsid w:val="00D72B38"/>
    <w:rsid w:val="00D752DF"/>
    <w:rsid w:val="00D934D2"/>
    <w:rsid w:val="00DA3AC7"/>
    <w:rsid w:val="00DA47CD"/>
    <w:rsid w:val="00DA659E"/>
    <w:rsid w:val="00DE0D11"/>
    <w:rsid w:val="00DF5756"/>
    <w:rsid w:val="00E10A47"/>
    <w:rsid w:val="00E230C3"/>
    <w:rsid w:val="00E3045F"/>
    <w:rsid w:val="00E344ED"/>
    <w:rsid w:val="00E4036A"/>
    <w:rsid w:val="00E40BBB"/>
    <w:rsid w:val="00E52223"/>
    <w:rsid w:val="00E74D9E"/>
    <w:rsid w:val="00E755F8"/>
    <w:rsid w:val="00E8130C"/>
    <w:rsid w:val="00EA156C"/>
    <w:rsid w:val="00EB3B33"/>
    <w:rsid w:val="00EC53AE"/>
    <w:rsid w:val="00ED10DE"/>
    <w:rsid w:val="00EE1A51"/>
    <w:rsid w:val="00EF6930"/>
    <w:rsid w:val="00EF6932"/>
    <w:rsid w:val="00F1374A"/>
    <w:rsid w:val="00F52A1D"/>
    <w:rsid w:val="00F9283A"/>
    <w:rsid w:val="00FA1264"/>
    <w:rsid w:val="00FB324D"/>
    <w:rsid w:val="00FC64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E77B"/>
  <w15:chartTrackingRefBased/>
  <w15:docId w15:val="{E2C9C7AD-F18B-476F-924D-4D46EE9B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nhideWhenUsed="1"/>
    <w:lsdException w:name="endnote reference" w:semiHidden="1" w:uiPriority="0"/>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B952A5"/>
    <w:pPr>
      <w:spacing w:after="240" w:line="240" w:lineRule="auto"/>
      <w:jc w:val="both"/>
    </w:pPr>
    <w:rPr>
      <w:lang w:val="en-US"/>
    </w:rPr>
  </w:style>
  <w:style w:type="paragraph" w:styleId="Heading1">
    <w:name w:val="heading 1"/>
    <w:basedOn w:val="BodyText"/>
    <w:next w:val="Heading2"/>
    <w:link w:val="Heading1Char"/>
    <w:qFormat/>
    <w:rsid w:val="00B952A5"/>
    <w:pPr>
      <w:keepNext/>
      <w:numPr>
        <w:numId w:val="9"/>
      </w:numPr>
      <w:outlineLvl w:val="0"/>
    </w:pPr>
    <w:rPr>
      <w:rFonts w:asciiTheme="majorHAnsi" w:eastAsiaTheme="majorEastAsia" w:hAnsiTheme="majorHAnsi" w:cstheme="majorBidi"/>
      <w:b/>
      <w:bCs/>
      <w:sz w:val="28"/>
      <w:szCs w:val="28"/>
    </w:rPr>
  </w:style>
  <w:style w:type="paragraph" w:styleId="Heading2">
    <w:name w:val="heading 2"/>
    <w:basedOn w:val="BodyText"/>
    <w:next w:val="BodyTextIndent"/>
    <w:link w:val="Heading2Char"/>
    <w:qFormat/>
    <w:rsid w:val="00B952A5"/>
    <w:pPr>
      <w:keepNext/>
      <w:numPr>
        <w:ilvl w:val="1"/>
        <w:numId w:val="9"/>
      </w:numPr>
      <w:outlineLvl w:val="1"/>
    </w:pPr>
    <w:rPr>
      <w:rFonts w:asciiTheme="majorHAnsi" w:eastAsiaTheme="majorEastAsia" w:hAnsiTheme="majorHAnsi" w:cstheme="majorBidi"/>
      <w:b/>
      <w:bCs/>
      <w:sz w:val="24"/>
      <w:szCs w:val="26"/>
    </w:rPr>
  </w:style>
  <w:style w:type="paragraph" w:styleId="Heading3">
    <w:name w:val="heading 3"/>
    <w:basedOn w:val="BodyText"/>
    <w:next w:val="BodyTextIndent"/>
    <w:link w:val="Heading3Char"/>
    <w:qFormat/>
    <w:rsid w:val="00B952A5"/>
    <w:pPr>
      <w:keepNext/>
      <w:numPr>
        <w:ilvl w:val="2"/>
        <w:numId w:val="9"/>
      </w:numPr>
      <w:outlineLvl w:val="2"/>
    </w:pPr>
    <w:rPr>
      <w:rFonts w:asciiTheme="majorHAnsi" w:eastAsiaTheme="majorEastAsia" w:hAnsiTheme="majorHAnsi" w:cstheme="majorBidi"/>
      <w:b/>
      <w:bCs/>
    </w:rPr>
  </w:style>
  <w:style w:type="paragraph" w:styleId="Heading4">
    <w:name w:val="heading 4"/>
    <w:basedOn w:val="Normal"/>
    <w:next w:val="BodyTextIndent"/>
    <w:link w:val="Heading4Char"/>
    <w:qFormat/>
    <w:rsid w:val="00B952A5"/>
    <w:pPr>
      <w:keepNext/>
      <w:numPr>
        <w:ilvl w:val="3"/>
        <w:numId w:val="9"/>
      </w:numPr>
      <w:outlineLvl w:val="3"/>
    </w:pPr>
    <w:rPr>
      <w:rFonts w:asciiTheme="majorHAnsi" w:eastAsiaTheme="majorEastAsia" w:hAnsiTheme="majorHAnsi" w:cstheme="majorBidi"/>
      <w:bCs/>
      <w:iCs/>
    </w:rPr>
  </w:style>
  <w:style w:type="paragraph" w:styleId="Heading5">
    <w:name w:val="heading 5"/>
    <w:basedOn w:val="Normal"/>
    <w:next w:val="BodyTextIndent"/>
    <w:link w:val="Heading5Char"/>
    <w:semiHidden/>
    <w:unhideWhenUsed/>
    <w:rsid w:val="00B952A5"/>
    <w:pPr>
      <w:ind w:left="1134"/>
      <w:outlineLvl w:val="4"/>
    </w:pPr>
    <w:rPr>
      <w:rFonts w:asciiTheme="majorHAnsi" w:eastAsiaTheme="majorEastAsia" w:hAnsiTheme="majorHAnsi" w:cstheme="majorBidi"/>
    </w:rPr>
  </w:style>
  <w:style w:type="paragraph" w:styleId="Heading6">
    <w:name w:val="heading 6"/>
    <w:basedOn w:val="Normal"/>
    <w:next w:val="BodyTextIndent"/>
    <w:link w:val="Heading6Char"/>
    <w:semiHidden/>
    <w:unhideWhenUsed/>
    <w:rsid w:val="00B952A5"/>
    <w:pPr>
      <w:ind w:left="1134"/>
      <w:outlineLvl w:val="5"/>
    </w:pPr>
    <w:rPr>
      <w:rFonts w:asciiTheme="majorHAnsi" w:eastAsiaTheme="majorEastAsia" w:hAnsiTheme="majorHAnsi" w:cstheme="majorBidi"/>
      <w:iCs/>
    </w:rPr>
  </w:style>
  <w:style w:type="paragraph" w:styleId="Heading7">
    <w:name w:val="heading 7"/>
    <w:basedOn w:val="Normal"/>
    <w:next w:val="BodyTextIndent"/>
    <w:link w:val="Heading7Char"/>
    <w:semiHidden/>
    <w:unhideWhenUsed/>
    <w:rsid w:val="00B952A5"/>
    <w:pPr>
      <w:keepNext/>
      <w:keepLines/>
      <w:ind w:left="1134"/>
      <w:outlineLvl w:val="6"/>
    </w:pPr>
    <w:rPr>
      <w:rFonts w:asciiTheme="majorHAnsi" w:eastAsiaTheme="majorEastAsia" w:hAnsiTheme="majorHAnsi" w:cstheme="majorBidi"/>
      <w:iCs/>
    </w:rPr>
  </w:style>
  <w:style w:type="paragraph" w:styleId="Heading8">
    <w:name w:val="heading 8"/>
    <w:basedOn w:val="Normal"/>
    <w:next w:val="BodyTextIndent"/>
    <w:link w:val="Heading8Char"/>
    <w:semiHidden/>
    <w:unhideWhenUsed/>
    <w:rsid w:val="00B952A5"/>
    <w:pPr>
      <w:ind w:left="1134"/>
      <w:outlineLvl w:val="7"/>
    </w:pPr>
    <w:rPr>
      <w:rFonts w:asciiTheme="majorHAnsi" w:eastAsiaTheme="majorEastAsia" w:hAnsiTheme="majorHAnsi" w:cstheme="majorBidi"/>
      <w:szCs w:val="20"/>
    </w:rPr>
  </w:style>
  <w:style w:type="paragraph" w:styleId="Heading9">
    <w:name w:val="heading 9"/>
    <w:basedOn w:val="Normal"/>
    <w:next w:val="BodyTextIndent"/>
    <w:link w:val="Heading9Char"/>
    <w:semiHidden/>
    <w:unhideWhenUsed/>
    <w:rsid w:val="00B952A5"/>
    <w:pPr>
      <w:ind w:left="1134"/>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2A5"/>
    <w:rPr>
      <w:rFonts w:asciiTheme="majorHAnsi" w:eastAsiaTheme="majorEastAsia" w:hAnsiTheme="majorHAnsi" w:cstheme="majorBidi"/>
      <w:b/>
      <w:bCs/>
      <w:sz w:val="28"/>
      <w:szCs w:val="28"/>
      <w:lang w:val="en-US"/>
    </w:rPr>
  </w:style>
  <w:style w:type="character" w:customStyle="1" w:styleId="Heading2Char">
    <w:name w:val="Heading 2 Char"/>
    <w:basedOn w:val="DefaultParagraphFont"/>
    <w:link w:val="Heading2"/>
    <w:rsid w:val="00B952A5"/>
    <w:rPr>
      <w:rFonts w:asciiTheme="majorHAnsi" w:eastAsiaTheme="majorEastAsia" w:hAnsiTheme="majorHAnsi" w:cstheme="majorBidi"/>
      <w:b/>
      <w:bCs/>
      <w:sz w:val="24"/>
      <w:szCs w:val="26"/>
      <w:lang w:val="en-US"/>
    </w:rPr>
  </w:style>
  <w:style w:type="character" w:customStyle="1" w:styleId="Heading3Char">
    <w:name w:val="Heading 3 Char"/>
    <w:basedOn w:val="DefaultParagraphFont"/>
    <w:link w:val="Heading3"/>
    <w:rsid w:val="00B952A5"/>
    <w:rPr>
      <w:rFonts w:asciiTheme="majorHAnsi" w:eastAsiaTheme="majorEastAsia" w:hAnsiTheme="majorHAnsi" w:cstheme="majorBidi"/>
      <w:b/>
      <w:bCs/>
      <w:lang w:val="en-US"/>
    </w:rPr>
  </w:style>
  <w:style w:type="character" w:customStyle="1" w:styleId="Heading4Char">
    <w:name w:val="Heading 4 Char"/>
    <w:basedOn w:val="DefaultParagraphFont"/>
    <w:link w:val="Heading4"/>
    <w:rsid w:val="00B952A5"/>
    <w:rPr>
      <w:rFonts w:asciiTheme="majorHAnsi" w:eastAsiaTheme="majorEastAsia" w:hAnsiTheme="majorHAnsi" w:cstheme="majorBidi"/>
      <w:bCs/>
      <w:iCs/>
      <w:lang w:val="en-US"/>
    </w:rPr>
  </w:style>
  <w:style w:type="character" w:customStyle="1" w:styleId="Heading5Char">
    <w:name w:val="Heading 5 Char"/>
    <w:basedOn w:val="DefaultParagraphFont"/>
    <w:link w:val="Heading5"/>
    <w:semiHidden/>
    <w:rsid w:val="00B952A5"/>
    <w:rPr>
      <w:rFonts w:asciiTheme="majorHAnsi" w:eastAsiaTheme="majorEastAsia" w:hAnsiTheme="majorHAnsi" w:cstheme="majorBidi"/>
      <w:lang w:val="en-US"/>
    </w:rPr>
  </w:style>
  <w:style w:type="character" w:customStyle="1" w:styleId="Heading6Char">
    <w:name w:val="Heading 6 Char"/>
    <w:basedOn w:val="DefaultParagraphFont"/>
    <w:link w:val="Heading6"/>
    <w:semiHidden/>
    <w:rsid w:val="00B952A5"/>
    <w:rPr>
      <w:rFonts w:asciiTheme="majorHAnsi" w:eastAsiaTheme="majorEastAsia" w:hAnsiTheme="majorHAnsi" w:cstheme="majorBidi"/>
      <w:iCs/>
      <w:lang w:val="en-US"/>
    </w:rPr>
  </w:style>
  <w:style w:type="character" w:customStyle="1" w:styleId="Heading7Char">
    <w:name w:val="Heading 7 Char"/>
    <w:basedOn w:val="DefaultParagraphFont"/>
    <w:link w:val="Heading7"/>
    <w:semiHidden/>
    <w:rsid w:val="00B952A5"/>
    <w:rPr>
      <w:rFonts w:asciiTheme="majorHAnsi" w:eastAsiaTheme="majorEastAsia" w:hAnsiTheme="majorHAnsi" w:cstheme="majorBidi"/>
      <w:iCs/>
      <w:lang w:val="en-US"/>
    </w:rPr>
  </w:style>
  <w:style w:type="character" w:customStyle="1" w:styleId="Heading8Char">
    <w:name w:val="Heading 8 Char"/>
    <w:basedOn w:val="DefaultParagraphFont"/>
    <w:link w:val="Heading8"/>
    <w:semiHidden/>
    <w:rsid w:val="00B952A5"/>
    <w:rPr>
      <w:rFonts w:asciiTheme="majorHAnsi" w:eastAsiaTheme="majorEastAsia" w:hAnsiTheme="majorHAnsi" w:cstheme="majorBidi"/>
      <w:szCs w:val="20"/>
      <w:lang w:val="en-US"/>
    </w:rPr>
  </w:style>
  <w:style w:type="character" w:customStyle="1" w:styleId="Heading9Char">
    <w:name w:val="Heading 9 Char"/>
    <w:basedOn w:val="DefaultParagraphFont"/>
    <w:link w:val="Heading9"/>
    <w:semiHidden/>
    <w:rsid w:val="00B952A5"/>
    <w:rPr>
      <w:rFonts w:asciiTheme="majorHAnsi" w:eastAsiaTheme="majorEastAsia" w:hAnsiTheme="majorHAnsi" w:cstheme="majorBidi"/>
      <w:iCs/>
      <w:szCs w:val="20"/>
      <w:lang w:val="en-US"/>
    </w:rPr>
  </w:style>
  <w:style w:type="paragraph" w:styleId="BalloonText">
    <w:name w:val="Balloon Text"/>
    <w:basedOn w:val="Normal"/>
    <w:link w:val="BalloonTextChar"/>
    <w:uiPriority w:val="99"/>
    <w:semiHidden/>
    <w:unhideWhenUsed/>
    <w:rsid w:val="00B952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2A5"/>
    <w:rPr>
      <w:rFonts w:ascii="Tahoma" w:hAnsi="Tahoma" w:cs="Tahoma"/>
      <w:sz w:val="16"/>
      <w:szCs w:val="16"/>
      <w:lang w:val="en-US"/>
    </w:rPr>
  </w:style>
  <w:style w:type="paragraph" w:styleId="BodyText">
    <w:name w:val="Body Text"/>
    <w:basedOn w:val="Normal"/>
    <w:link w:val="BodyTextChar"/>
    <w:qFormat/>
    <w:rsid w:val="00B952A5"/>
  </w:style>
  <w:style w:type="character" w:customStyle="1" w:styleId="BodyTextChar">
    <w:name w:val="Body Text Char"/>
    <w:basedOn w:val="DefaultParagraphFont"/>
    <w:link w:val="BodyText"/>
    <w:rsid w:val="00B952A5"/>
    <w:rPr>
      <w:lang w:val="en-US"/>
    </w:rPr>
  </w:style>
  <w:style w:type="paragraph" w:styleId="Title">
    <w:name w:val="Title"/>
    <w:aliases w:val="Heading"/>
    <w:basedOn w:val="BodyText"/>
    <w:next w:val="BodyText"/>
    <w:link w:val="TitleChar"/>
    <w:qFormat/>
    <w:rsid w:val="00B952A5"/>
    <w:pPr>
      <w:keepNext/>
      <w:spacing w:before="100"/>
    </w:pPr>
    <w:rPr>
      <w:rFonts w:asciiTheme="majorHAnsi" w:eastAsiaTheme="majorEastAsia" w:hAnsiTheme="majorHAnsi" w:cstheme="majorBidi"/>
      <w:b/>
      <w:sz w:val="28"/>
      <w:szCs w:val="52"/>
    </w:rPr>
  </w:style>
  <w:style w:type="character" w:customStyle="1" w:styleId="TitleChar">
    <w:name w:val="Title Char"/>
    <w:aliases w:val="Heading Char"/>
    <w:basedOn w:val="DefaultParagraphFont"/>
    <w:link w:val="Title"/>
    <w:rsid w:val="00B952A5"/>
    <w:rPr>
      <w:rFonts w:asciiTheme="majorHAnsi" w:eastAsiaTheme="majorEastAsia" w:hAnsiTheme="majorHAnsi" w:cstheme="majorBidi"/>
      <w:b/>
      <w:sz w:val="28"/>
      <w:szCs w:val="52"/>
      <w:lang w:val="en-US"/>
    </w:rPr>
  </w:style>
  <w:style w:type="paragraph" w:styleId="BodyTextIndent">
    <w:name w:val="Body Text Indent"/>
    <w:basedOn w:val="BodyText"/>
    <w:link w:val="BodyTextIndentChar"/>
    <w:qFormat/>
    <w:rsid w:val="00B952A5"/>
    <w:pPr>
      <w:ind w:left="992"/>
    </w:pPr>
  </w:style>
  <w:style w:type="character" w:customStyle="1" w:styleId="BodyTextIndentChar">
    <w:name w:val="Body Text Indent Char"/>
    <w:basedOn w:val="DefaultParagraphFont"/>
    <w:link w:val="BodyTextIndent"/>
    <w:rsid w:val="00B952A5"/>
    <w:rPr>
      <w:lang w:val="en-US"/>
    </w:rPr>
  </w:style>
  <w:style w:type="paragraph" w:customStyle="1" w:styleId="BodyTextSecondIndent">
    <w:name w:val="Body Text Second Indent"/>
    <w:basedOn w:val="BodyTextIndent"/>
    <w:link w:val="BodyTextSecondIndentChar"/>
    <w:qFormat/>
    <w:rsid w:val="00B952A5"/>
    <w:pPr>
      <w:ind w:left="1701"/>
    </w:pPr>
  </w:style>
  <w:style w:type="paragraph" w:customStyle="1" w:styleId="BodyTextThirdIndent">
    <w:name w:val="Body Text Third Indent"/>
    <w:basedOn w:val="BodyTextIndent"/>
    <w:link w:val="BodyTextThirdIndentChar"/>
    <w:qFormat/>
    <w:rsid w:val="00B952A5"/>
    <w:pPr>
      <w:ind w:left="2410"/>
    </w:pPr>
  </w:style>
  <w:style w:type="character" w:customStyle="1" w:styleId="BodyTextSecondIndentChar">
    <w:name w:val="Body Text Second Indent Char"/>
    <w:basedOn w:val="BodyTextIndentChar"/>
    <w:link w:val="BodyTextSecondIndent"/>
    <w:rsid w:val="00B952A5"/>
    <w:rPr>
      <w:lang w:val="en-US"/>
    </w:rPr>
  </w:style>
  <w:style w:type="numbering" w:customStyle="1" w:styleId="Roschiernumbering">
    <w:name w:val="Roschier numbering"/>
    <w:uiPriority w:val="99"/>
    <w:rsid w:val="00B952A5"/>
    <w:pPr>
      <w:numPr>
        <w:numId w:val="4"/>
      </w:numPr>
    </w:pPr>
  </w:style>
  <w:style w:type="character" w:customStyle="1" w:styleId="BodyTextThirdIndentChar">
    <w:name w:val="Body Text Third Indent Char"/>
    <w:basedOn w:val="BodyTextIndentChar"/>
    <w:link w:val="BodyTextThirdIndent"/>
    <w:rsid w:val="00B952A5"/>
    <w:rPr>
      <w:lang w:val="en-US"/>
    </w:rPr>
  </w:style>
  <w:style w:type="numbering" w:customStyle="1" w:styleId="RoschierBullets">
    <w:name w:val="Roschier Bullets"/>
    <w:uiPriority w:val="99"/>
    <w:rsid w:val="00B952A5"/>
    <w:pPr>
      <w:numPr>
        <w:numId w:val="1"/>
      </w:numPr>
    </w:pPr>
  </w:style>
  <w:style w:type="paragraph" w:customStyle="1" w:styleId="Bullet0">
    <w:name w:val="Bullet0"/>
    <w:basedOn w:val="BodyText"/>
    <w:link w:val="Bullet0Char"/>
    <w:qFormat/>
    <w:rsid w:val="00B952A5"/>
    <w:pPr>
      <w:numPr>
        <w:numId w:val="1"/>
      </w:numPr>
    </w:pPr>
  </w:style>
  <w:style w:type="paragraph" w:customStyle="1" w:styleId="Bullet1">
    <w:name w:val="Bullet1"/>
    <w:basedOn w:val="BodyText"/>
    <w:link w:val="Bullet1Char"/>
    <w:rsid w:val="00B952A5"/>
    <w:pPr>
      <w:numPr>
        <w:ilvl w:val="1"/>
        <w:numId w:val="1"/>
      </w:numPr>
    </w:pPr>
  </w:style>
  <w:style w:type="character" w:customStyle="1" w:styleId="Bullet0Char">
    <w:name w:val="Bullet0 Char"/>
    <w:basedOn w:val="BodyTextChar"/>
    <w:link w:val="Bullet0"/>
    <w:rsid w:val="00B952A5"/>
    <w:rPr>
      <w:lang w:val="en-US"/>
    </w:rPr>
  </w:style>
  <w:style w:type="paragraph" w:customStyle="1" w:styleId="Bullet2">
    <w:name w:val="Bullet2"/>
    <w:basedOn w:val="BodyText"/>
    <w:link w:val="Bullet2Char"/>
    <w:rsid w:val="00B952A5"/>
    <w:pPr>
      <w:numPr>
        <w:ilvl w:val="2"/>
        <w:numId w:val="1"/>
      </w:numPr>
    </w:pPr>
  </w:style>
  <w:style w:type="character" w:customStyle="1" w:styleId="Bullet1Char">
    <w:name w:val="Bullet1 Char"/>
    <w:basedOn w:val="BodyTextChar"/>
    <w:link w:val="Bullet1"/>
    <w:rsid w:val="00B952A5"/>
    <w:rPr>
      <w:lang w:val="en-US"/>
    </w:rPr>
  </w:style>
  <w:style w:type="paragraph" w:customStyle="1" w:styleId="Bullet3">
    <w:name w:val="Bullet3"/>
    <w:basedOn w:val="BodyText"/>
    <w:link w:val="Bullet3Char"/>
    <w:rsid w:val="00B952A5"/>
    <w:pPr>
      <w:numPr>
        <w:ilvl w:val="3"/>
        <w:numId w:val="1"/>
      </w:numPr>
    </w:pPr>
  </w:style>
  <w:style w:type="character" w:customStyle="1" w:styleId="Bullet2Char">
    <w:name w:val="Bullet2 Char"/>
    <w:basedOn w:val="BodyTextChar"/>
    <w:link w:val="Bullet2"/>
    <w:rsid w:val="00B952A5"/>
    <w:rPr>
      <w:lang w:val="en-US"/>
    </w:rPr>
  </w:style>
  <w:style w:type="paragraph" w:customStyle="1" w:styleId="Bullet4">
    <w:name w:val="Bullet4"/>
    <w:basedOn w:val="BodyTextSecondIndent"/>
    <w:link w:val="Bullet4Char"/>
    <w:rsid w:val="00B952A5"/>
    <w:pPr>
      <w:numPr>
        <w:ilvl w:val="4"/>
        <w:numId w:val="1"/>
      </w:numPr>
    </w:pPr>
  </w:style>
  <w:style w:type="character" w:customStyle="1" w:styleId="Bullet3Char">
    <w:name w:val="Bullet3 Char"/>
    <w:basedOn w:val="BodyTextChar"/>
    <w:link w:val="Bullet3"/>
    <w:rsid w:val="00B952A5"/>
    <w:rPr>
      <w:lang w:val="en-US"/>
    </w:rPr>
  </w:style>
  <w:style w:type="paragraph" w:customStyle="1" w:styleId="ListNumberIndent">
    <w:name w:val="List Number Indent"/>
    <w:basedOn w:val="BodyText"/>
    <w:link w:val="ListNumberIndentChar"/>
    <w:qFormat/>
    <w:rsid w:val="00B952A5"/>
    <w:pPr>
      <w:numPr>
        <w:ilvl w:val="4"/>
        <w:numId w:val="9"/>
      </w:numPr>
    </w:pPr>
  </w:style>
  <w:style w:type="character" w:customStyle="1" w:styleId="Bullet4Char">
    <w:name w:val="Bullet4 Char"/>
    <w:basedOn w:val="BodyTextSecondIndentChar"/>
    <w:link w:val="Bullet4"/>
    <w:rsid w:val="00B952A5"/>
    <w:rPr>
      <w:lang w:val="en-US"/>
    </w:rPr>
  </w:style>
  <w:style w:type="paragraph" w:customStyle="1" w:styleId="ListRomanIndent">
    <w:name w:val="List Roman Indent"/>
    <w:basedOn w:val="BodyText"/>
    <w:link w:val="ListRomanIndentChar"/>
    <w:rsid w:val="00B952A5"/>
    <w:pPr>
      <w:numPr>
        <w:ilvl w:val="5"/>
        <w:numId w:val="9"/>
      </w:numPr>
    </w:pPr>
  </w:style>
  <w:style w:type="character" w:customStyle="1" w:styleId="ListNumberIndentChar">
    <w:name w:val="List Number Indent Char"/>
    <w:basedOn w:val="BodyTextChar"/>
    <w:link w:val="ListNumberIndent"/>
    <w:rsid w:val="00B952A5"/>
    <w:rPr>
      <w:lang w:val="en-US"/>
    </w:rPr>
  </w:style>
  <w:style w:type="paragraph" w:customStyle="1" w:styleId="ListThirdLevel">
    <w:name w:val="List Third Level"/>
    <w:basedOn w:val="BodyText"/>
    <w:link w:val="ListThirdLevelChar"/>
    <w:rsid w:val="00B952A5"/>
    <w:pPr>
      <w:numPr>
        <w:ilvl w:val="6"/>
        <w:numId w:val="9"/>
      </w:numPr>
    </w:pPr>
  </w:style>
  <w:style w:type="character" w:customStyle="1" w:styleId="ListRomanIndentChar">
    <w:name w:val="List Roman Indent Char"/>
    <w:basedOn w:val="BodyTextChar"/>
    <w:link w:val="ListRomanIndent"/>
    <w:rsid w:val="00B952A5"/>
    <w:rPr>
      <w:lang w:val="en-US"/>
    </w:rPr>
  </w:style>
  <w:style w:type="paragraph" w:customStyle="1" w:styleId="DefinedTerm">
    <w:name w:val="Defined Term"/>
    <w:basedOn w:val="BodyText"/>
    <w:link w:val="DefinedTermChar"/>
    <w:qFormat/>
    <w:rsid w:val="00B952A5"/>
    <w:pPr>
      <w:spacing w:before="60"/>
    </w:pPr>
    <w:rPr>
      <w:b/>
    </w:rPr>
  </w:style>
  <w:style w:type="character" w:customStyle="1" w:styleId="ListThirdLevelChar">
    <w:name w:val="List Third Level Char"/>
    <w:basedOn w:val="BodyTextChar"/>
    <w:link w:val="ListThirdLevel"/>
    <w:rsid w:val="00B952A5"/>
    <w:rPr>
      <w:lang w:val="en-US"/>
    </w:rPr>
  </w:style>
  <w:style w:type="paragraph" w:customStyle="1" w:styleId="DefinitionNumber">
    <w:name w:val="Definition Number"/>
    <w:basedOn w:val="Heading2"/>
    <w:link w:val="DefinitionNumberChar"/>
    <w:qFormat/>
    <w:rsid w:val="00B952A5"/>
    <w:pPr>
      <w:keepNext w:val="0"/>
      <w:numPr>
        <w:ilvl w:val="8"/>
      </w:numPr>
      <w:spacing w:before="60"/>
    </w:pPr>
  </w:style>
  <w:style w:type="character" w:customStyle="1" w:styleId="DefinedTermChar">
    <w:name w:val="Defined Term Char"/>
    <w:basedOn w:val="BodyTextChar"/>
    <w:link w:val="DefinedTerm"/>
    <w:rsid w:val="00B952A5"/>
    <w:rPr>
      <w:b/>
      <w:lang w:val="en-US"/>
    </w:rPr>
  </w:style>
  <w:style w:type="paragraph" w:customStyle="1" w:styleId="DocRef">
    <w:name w:val="Doc Ref"/>
    <w:basedOn w:val="BodyText"/>
    <w:next w:val="Footer"/>
    <w:link w:val="DocRefChar"/>
    <w:qFormat/>
    <w:rsid w:val="00B952A5"/>
    <w:pPr>
      <w:spacing w:after="0"/>
    </w:pPr>
    <w:rPr>
      <w:sz w:val="16"/>
      <w:szCs w:val="16"/>
    </w:rPr>
  </w:style>
  <w:style w:type="character" w:customStyle="1" w:styleId="DefinitionNumberChar">
    <w:name w:val="Definition Number Char"/>
    <w:basedOn w:val="Heading2Char"/>
    <w:link w:val="DefinitionNumber"/>
    <w:rsid w:val="00B952A5"/>
    <w:rPr>
      <w:rFonts w:asciiTheme="majorHAnsi" w:eastAsiaTheme="majorEastAsia" w:hAnsiTheme="majorHAnsi" w:cstheme="majorBidi"/>
      <w:b/>
      <w:bCs/>
      <w:sz w:val="24"/>
      <w:szCs w:val="26"/>
      <w:lang w:val="en-US"/>
    </w:rPr>
  </w:style>
  <w:style w:type="paragraph" w:styleId="FootnoteText">
    <w:name w:val="footnote text"/>
    <w:basedOn w:val="BodyText"/>
    <w:link w:val="FootnoteTextChar"/>
    <w:rsid w:val="00B952A5"/>
    <w:pPr>
      <w:spacing w:after="60"/>
    </w:pPr>
    <w:rPr>
      <w:sz w:val="16"/>
      <w:szCs w:val="20"/>
    </w:rPr>
  </w:style>
  <w:style w:type="character" w:customStyle="1" w:styleId="FootnoteTextChar">
    <w:name w:val="Footnote Text Char"/>
    <w:basedOn w:val="DefaultParagraphFont"/>
    <w:link w:val="FootnoteText"/>
    <w:rsid w:val="00B952A5"/>
    <w:rPr>
      <w:sz w:val="16"/>
      <w:szCs w:val="20"/>
      <w:lang w:val="en-US"/>
    </w:rPr>
  </w:style>
  <w:style w:type="paragraph" w:styleId="Footer">
    <w:name w:val="footer"/>
    <w:basedOn w:val="BodyText"/>
    <w:link w:val="FooterChar"/>
    <w:rsid w:val="00B952A5"/>
    <w:pPr>
      <w:spacing w:after="0"/>
      <w:jc w:val="right"/>
    </w:pPr>
  </w:style>
  <w:style w:type="character" w:customStyle="1" w:styleId="FooterChar">
    <w:name w:val="Footer Char"/>
    <w:basedOn w:val="DefaultParagraphFont"/>
    <w:link w:val="Footer"/>
    <w:rsid w:val="00B952A5"/>
    <w:rPr>
      <w:lang w:val="en-US"/>
    </w:rPr>
  </w:style>
  <w:style w:type="character" w:customStyle="1" w:styleId="DocRefChar">
    <w:name w:val="Doc Ref Char"/>
    <w:basedOn w:val="BodyTextChar"/>
    <w:link w:val="DocRef"/>
    <w:rsid w:val="00B952A5"/>
    <w:rPr>
      <w:sz w:val="16"/>
      <w:szCs w:val="16"/>
      <w:lang w:val="en-US"/>
    </w:rPr>
  </w:style>
  <w:style w:type="paragraph" w:customStyle="1" w:styleId="FrontPageBody">
    <w:name w:val="Front Page Body"/>
    <w:basedOn w:val="BodyText"/>
    <w:link w:val="FrontPageBodyChar"/>
    <w:rsid w:val="00B952A5"/>
    <w:pPr>
      <w:jc w:val="center"/>
    </w:pPr>
    <w:rPr>
      <w:b/>
    </w:rPr>
  </w:style>
  <w:style w:type="paragraph" w:customStyle="1" w:styleId="FrontPageParty-Target">
    <w:name w:val="Front Page Party-Target"/>
    <w:basedOn w:val="FrontPageBody"/>
    <w:next w:val="FrontPageBody"/>
    <w:link w:val="FrontPageParty-TargetChar"/>
    <w:rsid w:val="00B952A5"/>
    <w:rPr>
      <w:sz w:val="28"/>
    </w:rPr>
  </w:style>
  <w:style w:type="character" w:customStyle="1" w:styleId="FrontPageBodyChar">
    <w:name w:val="Front Page Body Char"/>
    <w:basedOn w:val="BodyTextChar"/>
    <w:link w:val="FrontPageBody"/>
    <w:rsid w:val="00B952A5"/>
    <w:rPr>
      <w:b/>
      <w:lang w:val="en-US"/>
    </w:rPr>
  </w:style>
  <w:style w:type="paragraph" w:customStyle="1" w:styleId="FrontPageTitle">
    <w:name w:val="Front Page Title"/>
    <w:basedOn w:val="FrontPageBody"/>
    <w:next w:val="FrontPageBody"/>
    <w:link w:val="FrontPageTitleChar"/>
    <w:rsid w:val="00B952A5"/>
    <w:pPr>
      <w:spacing w:before="3000" w:after="480"/>
    </w:pPr>
    <w:rPr>
      <w:sz w:val="36"/>
    </w:rPr>
  </w:style>
  <w:style w:type="character" w:customStyle="1" w:styleId="FrontPageParty-TargetChar">
    <w:name w:val="Front Page Party-Target Char"/>
    <w:basedOn w:val="FrontPageBodyChar"/>
    <w:link w:val="FrontPageParty-Target"/>
    <w:rsid w:val="00B952A5"/>
    <w:rPr>
      <w:b/>
      <w:sz w:val="28"/>
      <w:lang w:val="en-US"/>
    </w:rPr>
  </w:style>
  <w:style w:type="paragraph" w:styleId="Header">
    <w:name w:val="header"/>
    <w:basedOn w:val="BodyText"/>
    <w:link w:val="HeaderChar"/>
    <w:rsid w:val="00B952A5"/>
    <w:pPr>
      <w:spacing w:after="0"/>
      <w:jc w:val="right"/>
    </w:pPr>
    <w:rPr>
      <w:b/>
    </w:rPr>
  </w:style>
  <w:style w:type="character" w:customStyle="1" w:styleId="HeaderChar">
    <w:name w:val="Header Char"/>
    <w:basedOn w:val="DefaultParagraphFont"/>
    <w:link w:val="Header"/>
    <w:rsid w:val="00B952A5"/>
    <w:rPr>
      <w:b/>
      <w:lang w:val="en-US"/>
    </w:rPr>
  </w:style>
  <w:style w:type="character" w:customStyle="1" w:styleId="FrontPageTitleChar">
    <w:name w:val="Front Page Title Char"/>
    <w:basedOn w:val="FrontPageBodyChar"/>
    <w:link w:val="FrontPageTitle"/>
    <w:rsid w:val="00B952A5"/>
    <w:rPr>
      <w:b/>
      <w:sz w:val="36"/>
      <w:lang w:val="en-US"/>
    </w:rPr>
  </w:style>
  <w:style w:type="paragraph" w:styleId="ListNumber">
    <w:name w:val="List Number"/>
    <w:basedOn w:val="BodyText"/>
    <w:rsid w:val="00B952A5"/>
    <w:pPr>
      <w:numPr>
        <w:numId w:val="2"/>
      </w:numPr>
    </w:pPr>
  </w:style>
  <w:style w:type="numbering" w:customStyle="1" w:styleId="RoschierListNumber">
    <w:name w:val="Roschier List Number"/>
    <w:uiPriority w:val="99"/>
    <w:rsid w:val="00B952A5"/>
    <w:pPr>
      <w:numPr>
        <w:numId w:val="2"/>
      </w:numPr>
    </w:pPr>
  </w:style>
  <w:style w:type="numbering" w:customStyle="1" w:styleId="RoschierNumberedList">
    <w:name w:val="Roschier Numbered List"/>
    <w:uiPriority w:val="99"/>
    <w:rsid w:val="00B952A5"/>
    <w:pPr>
      <w:numPr>
        <w:numId w:val="3"/>
      </w:numPr>
    </w:pPr>
  </w:style>
  <w:style w:type="paragraph" w:customStyle="1" w:styleId="NumberedList">
    <w:name w:val="Numbered List"/>
    <w:basedOn w:val="BodyText"/>
    <w:link w:val="NumberedListChar"/>
    <w:qFormat/>
    <w:rsid w:val="00B952A5"/>
    <w:pPr>
      <w:numPr>
        <w:numId w:val="3"/>
      </w:numPr>
    </w:pPr>
  </w:style>
  <w:style w:type="paragraph" w:customStyle="1" w:styleId="NumberedListIndent">
    <w:name w:val="Numbered List Indent"/>
    <w:basedOn w:val="BodyText"/>
    <w:link w:val="NumberedListIndentChar"/>
    <w:rsid w:val="00B952A5"/>
    <w:pPr>
      <w:numPr>
        <w:ilvl w:val="1"/>
        <w:numId w:val="3"/>
      </w:numPr>
    </w:pPr>
  </w:style>
  <w:style w:type="character" w:customStyle="1" w:styleId="NumberedListChar">
    <w:name w:val="Numbered List Char"/>
    <w:basedOn w:val="BodyTextChar"/>
    <w:link w:val="NumberedList"/>
    <w:rsid w:val="00B952A5"/>
    <w:rPr>
      <w:lang w:val="en-US"/>
    </w:rPr>
  </w:style>
  <w:style w:type="paragraph" w:customStyle="1" w:styleId="Recital">
    <w:name w:val="Recital"/>
    <w:basedOn w:val="BodyText"/>
    <w:link w:val="RecitalChar"/>
    <w:qFormat/>
    <w:rsid w:val="00B952A5"/>
    <w:pPr>
      <w:numPr>
        <w:numId w:val="5"/>
      </w:numPr>
    </w:pPr>
  </w:style>
  <w:style w:type="character" w:customStyle="1" w:styleId="NumberedListIndentChar">
    <w:name w:val="Numbered List Indent Char"/>
    <w:basedOn w:val="BodyTextChar"/>
    <w:link w:val="NumberedListIndent"/>
    <w:rsid w:val="00B952A5"/>
    <w:rPr>
      <w:lang w:val="en-US"/>
    </w:rPr>
  </w:style>
  <w:style w:type="numbering" w:customStyle="1" w:styleId="RoschierRecital">
    <w:name w:val="Roschier Recital"/>
    <w:uiPriority w:val="99"/>
    <w:rsid w:val="00B952A5"/>
    <w:pPr>
      <w:numPr>
        <w:numId w:val="5"/>
      </w:numPr>
    </w:pPr>
  </w:style>
  <w:style w:type="character" w:customStyle="1" w:styleId="RecitalChar">
    <w:name w:val="Recital Char"/>
    <w:basedOn w:val="BodyTextChar"/>
    <w:link w:val="Recital"/>
    <w:rsid w:val="00B952A5"/>
    <w:rPr>
      <w:lang w:val="en-US"/>
    </w:rPr>
  </w:style>
  <w:style w:type="paragraph" w:customStyle="1" w:styleId="ScheduleHeading">
    <w:name w:val="Schedule Heading"/>
    <w:basedOn w:val="BodyText"/>
    <w:next w:val="BodyTextIndent"/>
    <w:link w:val="ScheduleHeadingChar"/>
    <w:qFormat/>
    <w:rsid w:val="00B952A5"/>
    <w:pPr>
      <w:numPr>
        <w:numId w:val="10"/>
      </w:numPr>
      <w:outlineLvl w:val="0"/>
    </w:pPr>
    <w:rPr>
      <w:b/>
      <w:sz w:val="24"/>
      <w:u w:val="single"/>
    </w:rPr>
  </w:style>
  <w:style w:type="paragraph" w:customStyle="1" w:styleId="ScheduleReference">
    <w:name w:val="Schedule Reference"/>
    <w:basedOn w:val="BodyText"/>
    <w:next w:val="ScheduleHeading"/>
    <w:link w:val="ScheduleReferenceChar"/>
    <w:qFormat/>
    <w:rsid w:val="00B952A5"/>
    <w:pPr>
      <w:numPr>
        <w:ilvl w:val="7"/>
        <w:numId w:val="9"/>
      </w:numPr>
      <w:jc w:val="right"/>
    </w:pPr>
    <w:rPr>
      <w:b/>
      <w:caps/>
    </w:rPr>
  </w:style>
  <w:style w:type="character" w:customStyle="1" w:styleId="ScheduleHeadingChar">
    <w:name w:val="Schedule Heading Char"/>
    <w:basedOn w:val="BodyTextChar"/>
    <w:link w:val="ScheduleHeading"/>
    <w:rsid w:val="00B952A5"/>
    <w:rPr>
      <w:b/>
      <w:sz w:val="24"/>
      <w:u w:val="single"/>
      <w:lang w:val="en-US"/>
    </w:rPr>
  </w:style>
  <w:style w:type="paragraph" w:customStyle="1" w:styleId="TableBodyText">
    <w:name w:val="Table Body Text"/>
    <w:basedOn w:val="BodyText"/>
    <w:link w:val="TableBodyTextChar"/>
    <w:qFormat/>
    <w:rsid w:val="00B952A5"/>
    <w:pPr>
      <w:spacing w:before="60" w:after="120"/>
    </w:pPr>
  </w:style>
  <w:style w:type="character" w:customStyle="1" w:styleId="ScheduleReferenceChar">
    <w:name w:val="Schedule Reference Char"/>
    <w:basedOn w:val="BodyTextChar"/>
    <w:link w:val="ScheduleReference"/>
    <w:rsid w:val="00B952A5"/>
    <w:rPr>
      <w:b/>
      <w:caps/>
      <w:lang w:val="en-US"/>
    </w:rPr>
  </w:style>
  <w:style w:type="paragraph" w:customStyle="1" w:styleId="Tablebullet">
    <w:name w:val="Table bullet"/>
    <w:basedOn w:val="TableBodyText"/>
    <w:link w:val="TablebulletChar"/>
    <w:qFormat/>
    <w:rsid w:val="00B952A5"/>
    <w:pPr>
      <w:numPr>
        <w:numId w:val="6"/>
      </w:numPr>
    </w:pPr>
  </w:style>
  <w:style w:type="character" w:customStyle="1" w:styleId="TableBodyTextChar">
    <w:name w:val="Table Body Text Char"/>
    <w:basedOn w:val="BodyTextChar"/>
    <w:link w:val="TableBodyText"/>
    <w:rsid w:val="00B952A5"/>
    <w:rPr>
      <w:lang w:val="en-US"/>
    </w:rPr>
  </w:style>
  <w:style w:type="numbering" w:customStyle="1" w:styleId="RoschierTableBullet">
    <w:name w:val="Roschier Table Bullet"/>
    <w:uiPriority w:val="99"/>
    <w:rsid w:val="00B952A5"/>
    <w:pPr>
      <w:numPr>
        <w:numId w:val="6"/>
      </w:numPr>
    </w:pPr>
  </w:style>
  <w:style w:type="character" w:customStyle="1" w:styleId="TablebulletChar">
    <w:name w:val="Table bullet Char"/>
    <w:basedOn w:val="Bullet1Char"/>
    <w:link w:val="Tablebullet"/>
    <w:rsid w:val="00B952A5"/>
    <w:rPr>
      <w:lang w:val="en-US"/>
    </w:rPr>
  </w:style>
  <w:style w:type="paragraph" w:customStyle="1" w:styleId="TableListNumber">
    <w:name w:val="Table List Number"/>
    <w:basedOn w:val="TableBodyText"/>
    <w:link w:val="TableListNumberChar"/>
    <w:qFormat/>
    <w:rsid w:val="00B952A5"/>
    <w:pPr>
      <w:numPr>
        <w:numId w:val="8"/>
      </w:numPr>
    </w:pPr>
  </w:style>
  <w:style w:type="numbering" w:customStyle="1" w:styleId="RoschierTableListNumber">
    <w:name w:val="Roschier Table List Number"/>
    <w:uiPriority w:val="99"/>
    <w:rsid w:val="00B952A5"/>
    <w:pPr>
      <w:numPr>
        <w:numId w:val="7"/>
      </w:numPr>
    </w:pPr>
  </w:style>
  <w:style w:type="character" w:customStyle="1" w:styleId="TableListNumberChar">
    <w:name w:val="Table List Number Char"/>
    <w:basedOn w:val="TableBodyTextChar"/>
    <w:link w:val="TableListNumber"/>
    <w:rsid w:val="00B952A5"/>
    <w:rPr>
      <w:lang w:val="en-US"/>
    </w:rPr>
  </w:style>
  <w:style w:type="paragraph" w:styleId="TOCHeading">
    <w:name w:val="TOC Heading"/>
    <w:basedOn w:val="Title"/>
    <w:next w:val="Normal"/>
    <w:uiPriority w:val="39"/>
    <w:semiHidden/>
    <w:unhideWhenUsed/>
    <w:rsid w:val="00B952A5"/>
    <w:pPr>
      <w:jc w:val="left"/>
    </w:pPr>
  </w:style>
  <w:style w:type="paragraph" w:styleId="TOC1">
    <w:name w:val="toc 1"/>
    <w:basedOn w:val="Normal"/>
    <w:next w:val="Normal"/>
    <w:autoRedefine/>
    <w:uiPriority w:val="39"/>
    <w:semiHidden/>
    <w:rsid w:val="00B952A5"/>
    <w:pPr>
      <w:tabs>
        <w:tab w:val="left" w:pos="567"/>
        <w:tab w:val="right" w:leader="dot" w:pos="8789"/>
      </w:tabs>
      <w:spacing w:before="100" w:after="100"/>
      <w:ind w:left="567" w:hanging="567"/>
    </w:pPr>
    <w:rPr>
      <w:b/>
    </w:rPr>
  </w:style>
  <w:style w:type="paragraph" w:styleId="TOC2">
    <w:name w:val="toc 2"/>
    <w:basedOn w:val="Normal"/>
    <w:next w:val="Normal"/>
    <w:autoRedefine/>
    <w:uiPriority w:val="39"/>
    <w:semiHidden/>
    <w:rsid w:val="00B952A5"/>
    <w:pPr>
      <w:tabs>
        <w:tab w:val="left" w:pos="1134"/>
        <w:tab w:val="right" w:leader="dot" w:pos="8789"/>
      </w:tabs>
      <w:spacing w:after="0"/>
      <w:ind w:left="1134" w:hanging="567"/>
    </w:pPr>
  </w:style>
  <w:style w:type="paragraph" w:styleId="TOC3">
    <w:name w:val="toc 3"/>
    <w:basedOn w:val="Normal"/>
    <w:next w:val="Normal"/>
    <w:autoRedefine/>
    <w:uiPriority w:val="39"/>
    <w:semiHidden/>
    <w:rsid w:val="00B952A5"/>
    <w:pPr>
      <w:tabs>
        <w:tab w:val="left" w:pos="1985"/>
        <w:tab w:val="right" w:leader="dot" w:pos="8789"/>
      </w:tabs>
      <w:spacing w:after="100"/>
      <w:ind w:left="1985" w:hanging="851"/>
    </w:pPr>
  </w:style>
  <w:style w:type="character" w:styleId="Hyperlink">
    <w:name w:val="Hyperlink"/>
    <w:basedOn w:val="DefaultParagraphFont"/>
    <w:semiHidden/>
    <w:rsid w:val="00B952A5"/>
    <w:rPr>
      <w:color w:val="85B2C0" w:themeColor="accent1"/>
      <w:u w:val="single"/>
    </w:rPr>
  </w:style>
  <w:style w:type="paragraph" w:styleId="TOC4">
    <w:name w:val="toc 4"/>
    <w:basedOn w:val="Normal"/>
    <w:next w:val="Normal"/>
    <w:autoRedefine/>
    <w:uiPriority w:val="39"/>
    <w:semiHidden/>
    <w:rsid w:val="00B952A5"/>
    <w:pPr>
      <w:tabs>
        <w:tab w:val="right" w:leader="dot" w:pos="8789"/>
      </w:tabs>
      <w:spacing w:after="100"/>
      <w:ind w:left="2268" w:right="567"/>
    </w:pPr>
  </w:style>
  <w:style w:type="paragraph" w:styleId="EndnoteText">
    <w:name w:val="endnote text"/>
    <w:basedOn w:val="Normal"/>
    <w:link w:val="EndnoteTextChar"/>
    <w:rsid w:val="00B952A5"/>
    <w:pPr>
      <w:spacing w:after="60"/>
    </w:pPr>
    <w:rPr>
      <w:sz w:val="18"/>
      <w:szCs w:val="20"/>
    </w:rPr>
  </w:style>
  <w:style w:type="character" w:customStyle="1" w:styleId="EndnoteTextChar">
    <w:name w:val="Endnote Text Char"/>
    <w:basedOn w:val="DefaultParagraphFont"/>
    <w:link w:val="EndnoteText"/>
    <w:rsid w:val="00B952A5"/>
    <w:rPr>
      <w:sz w:val="18"/>
      <w:szCs w:val="20"/>
      <w:lang w:val="en-US"/>
    </w:rPr>
  </w:style>
  <w:style w:type="paragraph" w:styleId="TOC5">
    <w:name w:val="toc 5"/>
    <w:basedOn w:val="Normal"/>
    <w:next w:val="Normal"/>
    <w:autoRedefine/>
    <w:uiPriority w:val="39"/>
    <w:semiHidden/>
    <w:rsid w:val="00B952A5"/>
    <w:pPr>
      <w:tabs>
        <w:tab w:val="right" w:leader="dot" w:pos="8789"/>
      </w:tabs>
      <w:spacing w:after="100"/>
      <w:ind w:left="2552" w:right="567"/>
    </w:pPr>
  </w:style>
  <w:style w:type="paragraph" w:styleId="TOC6">
    <w:name w:val="toc 6"/>
    <w:basedOn w:val="Normal"/>
    <w:next w:val="Normal"/>
    <w:autoRedefine/>
    <w:uiPriority w:val="39"/>
    <w:semiHidden/>
    <w:rsid w:val="00B952A5"/>
    <w:pPr>
      <w:tabs>
        <w:tab w:val="right" w:leader="dot" w:pos="8789"/>
      </w:tabs>
      <w:spacing w:after="100"/>
      <w:ind w:left="2835" w:right="567"/>
    </w:pPr>
  </w:style>
  <w:style w:type="paragraph" w:styleId="TOC7">
    <w:name w:val="toc 7"/>
    <w:basedOn w:val="Normal"/>
    <w:next w:val="Normal"/>
    <w:autoRedefine/>
    <w:uiPriority w:val="39"/>
    <w:semiHidden/>
    <w:rsid w:val="00B952A5"/>
    <w:pPr>
      <w:tabs>
        <w:tab w:val="right" w:leader="dot" w:pos="8789"/>
      </w:tabs>
      <w:spacing w:after="100"/>
      <w:ind w:left="3119" w:right="567"/>
    </w:pPr>
  </w:style>
  <w:style w:type="paragraph" w:styleId="TOC8">
    <w:name w:val="toc 8"/>
    <w:basedOn w:val="Normal"/>
    <w:next w:val="Normal"/>
    <w:autoRedefine/>
    <w:uiPriority w:val="39"/>
    <w:semiHidden/>
    <w:rsid w:val="00B952A5"/>
    <w:pPr>
      <w:tabs>
        <w:tab w:val="right" w:leader="dot" w:pos="8789"/>
      </w:tabs>
      <w:spacing w:after="100"/>
      <w:ind w:left="3402" w:right="567"/>
    </w:pPr>
  </w:style>
  <w:style w:type="paragraph" w:styleId="TOC9">
    <w:name w:val="toc 9"/>
    <w:basedOn w:val="Normal"/>
    <w:next w:val="Normal"/>
    <w:autoRedefine/>
    <w:uiPriority w:val="39"/>
    <w:semiHidden/>
    <w:rsid w:val="00B952A5"/>
    <w:pPr>
      <w:tabs>
        <w:tab w:val="right" w:leader="dot" w:pos="8789"/>
      </w:tabs>
      <w:spacing w:after="100"/>
      <w:ind w:left="3686" w:right="567"/>
    </w:pPr>
  </w:style>
  <w:style w:type="paragraph" w:customStyle="1" w:styleId="Letterfaxlist">
    <w:name w:val="Letter/fax list"/>
    <w:basedOn w:val="BodyText"/>
    <w:link w:val="LetterfaxlistChar"/>
    <w:qFormat/>
    <w:rsid w:val="00B952A5"/>
    <w:pPr>
      <w:spacing w:after="0"/>
      <w:jc w:val="left"/>
    </w:pPr>
    <w:rPr>
      <w:szCs w:val="16"/>
    </w:rPr>
  </w:style>
  <w:style w:type="table" w:styleId="TableGrid">
    <w:name w:val="Table Grid"/>
    <w:basedOn w:val="TableNormal"/>
    <w:uiPriority w:val="59"/>
    <w:rsid w:val="00B952A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tterfaxlistChar">
    <w:name w:val="Letter/fax list Char"/>
    <w:basedOn w:val="BodyTextChar"/>
    <w:link w:val="Letterfaxlist"/>
    <w:rsid w:val="00B952A5"/>
    <w:rPr>
      <w:szCs w:val="16"/>
      <w:lang w:val="en-US"/>
    </w:rPr>
  </w:style>
  <w:style w:type="character" w:styleId="PlaceholderText">
    <w:name w:val="Placeholder Text"/>
    <w:basedOn w:val="DefaultParagraphFont"/>
    <w:uiPriority w:val="99"/>
    <w:rsid w:val="00B952A5"/>
    <w:rPr>
      <w:color w:val="auto"/>
    </w:rPr>
  </w:style>
  <w:style w:type="paragraph" w:styleId="Quote">
    <w:name w:val="Quote"/>
    <w:basedOn w:val="Normal"/>
    <w:next w:val="BodyTextIndent"/>
    <w:link w:val="QuoteChar"/>
    <w:uiPriority w:val="29"/>
    <w:qFormat/>
    <w:rsid w:val="00B952A5"/>
    <w:pPr>
      <w:spacing w:before="200" w:after="160"/>
      <w:ind w:left="992"/>
    </w:pPr>
    <w:rPr>
      <w:i/>
      <w:iCs/>
    </w:rPr>
  </w:style>
  <w:style w:type="character" w:customStyle="1" w:styleId="QuoteChar">
    <w:name w:val="Quote Char"/>
    <w:basedOn w:val="DefaultParagraphFont"/>
    <w:link w:val="Quote"/>
    <w:uiPriority w:val="29"/>
    <w:rsid w:val="00B952A5"/>
    <w:rPr>
      <w:i/>
      <w:iCs/>
      <w:lang w:val="en-US"/>
    </w:rPr>
  </w:style>
  <w:style w:type="paragraph" w:customStyle="1" w:styleId="TableRomanListNumber">
    <w:name w:val="Table Roman List Number"/>
    <w:basedOn w:val="TableListNumber"/>
    <w:rsid w:val="00B952A5"/>
    <w:pPr>
      <w:numPr>
        <w:ilvl w:val="1"/>
      </w:numPr>
    </w:pPr>
  </w:style>
  <w:style w:type="paragraph" w:customStyle="1" w:styleId="TableThirdLevelListNumber">
    <w:name w:val="Table Third Level List Number"/>
    <w:basedOn w:val="TableRomanListNumber"/>
    <w:rsid w:val="00B952A5"/>
    <w:pPr>
      <w:numPr>
        <w:ilvl w:val="2"/>
      </w:numPr>
    </w:pPr>
  </w:style>
  <w:style w:type="paragraph" w:styleId="Bibliography">
    <w:name w:val="Bibliography"/>
    <w:basedOn w:val="Normal"/>
    <w:next w:val="Normal"/>
    <w:uiPriority w:val="37"/>
    <w:semiHidden/>
    <w:unhideWhenUsed/>
    <w:rsid w:val="00B952A5"/>
  </w:style>
  <w:style w:type="character" w:styleId="BookTitle">
    <w:name w:val="Book Title"/>
    <w:basedOn w:val="DefaultParagraphFont"/>
    <w:uiPriority w:val="33"/>
    <w:semiHidden/>
    <w:rsid w:val="00B952A5"/>
    <w:rPr>
      <w:b/>
      <w:bCs/>
      <w:i/>
      <w:iCs/>
      <w:spacing w:val="5"/>
    </w:rPr>
  </w:style>
  <w:style w:type="character" w:styleId="IntenseReference">
    <w:name w:val="Intense Reference"/>
    <w:basedOn w:val="DefaultParagraphFont"/>
    <w:uiPriority w:val="32"/>
    <w:semiHidden/>
    <w:rsid w:val="00B952A5"/>
    <w:rPr>
      <w:b/>
      <w:bCs/>
      <w:smallCaps/>
      <w:color w:val="85B2C0" w:themeColor="accent1"/>
      <w:spacing w:val="5"/>
    </w:rPr>
  </w:style>
  <w:style w:type="character" w:styleId="SubtleReference">
    <w:name w:val="Subtle Reference"/>
    <w:basedOn w:val="DefaultParagraphFont"/>
    <w:uiPriority w:val="31"/>
    <w:semiHidden/>
    <w:rsid w:val="00B952A5"/>
    <w:rPr>
      <w:smallCaps/>
      <w:color w:val="8B9197" w:themeColor="text1" w:themeTint="A5"/>
    </w:rPr>
  </w:style>
  <w:style w:type="character" w:styleId="IntenseEmphasis">
    <w:name w:val="Intense Emphasis"/>
    <w:basedOn w:val="DefaultParagraphFont"/>
    <w:uiPriority w:val="21"/>
    <w:semiHidden/>
    <w:rsid w:val="00B952A5"/>
    <w:rPr>
      <w:i/>
      <w:iCs/>
      <w:color w:val="85B2C0" w:themeColor="accent1"/>
    </w:rPr>
  </w:style>
  <w:style w:type="character" w:styleId="SubtleEmphasis">
    <w:name w:val="Subtle Emphasis"/>
    <w:basedOn w:val="DefaultParagraphFont"/>
    <w:uiPriority w:val="19"/>
    <w:semiHidden/>
    <w:rsid w:val="00B952A5"/>
    <w:rPr>
      <w:i/>
      <w:iCs/>
      <w:color w:val="798087" w:themeColor="text1" w:themeTint="BF"/>
    </w:rPr>
  </w:style>
  <w:style w:type="paragraph" w:styleId="IntenseQuote">
    <w:name w:val="Intense Quote"/>
    <w:basedOn w:val="Normal"/>
    <w:next w:val="Normal"/>
    <w:link w:val="IntenseQuoteChar"/>
    <w:uiPriority w:val="30"/>
    <w:semiHidden/>
    <w:rsid w:val="00B952A5"/>
    <w:pPr>
      <w:pBdr>
        <w:top w:val="single" w:sz="4" w:space="10" w:color="85B2C0" w:themeColor="accent1"/>
        <w:bottom w:val="single" w:sz="4" w:space="10" w:color="85B2C0" w:themeColor="accent1"/>
      </w:pBdr>
      <w:spacing w:before="360" w:after="360"/>
      <w:ind w:left="864" w:right="864"/>
      <w:jc w:val="center"/>
    </w:pPr>
    <w:rPr>
      <w:i/>
      <w:iCs/>
      <w:color w:val="85B2C0" w:themeColor="accent1"/>
    </w:rPr>
  </w:style>
  <w:style w:type="character" w:customStyle="1" w:styleId="IntenseQuoteChar">
    <w:name w:val="Intense Quote Char"/>
    <w:basedOn w:val="DefaultParagraphFont"/>
    <w:link w:val="IntenseQuote"/>
    <w:uiPriority w:val="30"/>
    <w:rsid w:val="00B952A5"/>
    <w:rPr>
      <w:i/>
      <w:iCs/>
      <w:color w:val="85B2C0" w:themeColor="accent1"/>
      <w:lang w:val="en-US"/>
    </w:rPr>
  </w:style>
  <w:style w:type="paragraph" w:styleId="ListParagraph">
    <w:name w:val="List Paragraph"/>
    <w:basedOn w:val="Normal"/>
    <w:uiPriority w:val="34"/>
    <w:qFormat/>
    <w:rsid w:val="00B952A5"/>
    <w:pPr>
      <w:ind w:left="720"/>
      <w:contextualSpacing/>
    </w:pPr>
  </w:style>
  <w:style w:type="table" w:styleId="MediumList1-Accent1">
    <w:name w:val="Medium List 1 Accent 1"/>
    <w:basedOn w:val="TableNormal"/>
    <w:uiPriority w:val="65"/>
    <w:semiHidden/>
    <w:unhideWhenUsed/>
    <w:rsid w:val="00B952A5"/>
    <w:pPr>
      <w:spacing w:after="0" w:line="240" w:lineRule="auto"/>
    </w:pPr>
    <w:rPr>
      <w:color w:val="51565B" w:themeColor="text1"/>
      <w:lang w:val="en-US"/>
    </w:rPr>
    <w:tblPr>
      <w:tblStyleRowBandSize w:val="1"/>
      <w:tblStyleColBandSize w:val="1"/>
      <w:tblBorders>
        <w:top w:val="single" w:sz="8" w:space="0" w:color="85B2C0" w:themeColor="accent1"/>
        <w:bottom w:val="single" w:sz="8" w:space="0" w:color="85B2C0" w:themeColor="accent1"/>
      </w:tblBorders>
    </w:tblPr>
    <w:tblStylePr w:type="firstRow">
      <w:rPr>
        <w:rFonts w:asciiTheme="majorHAnsi" w:eastAsiaTheme="majorEastAsia" w:hAnsiTheme="majorHAnsi" w:cstheme="majorBidi"/>
      </w:rPr>
      <w:tblPr/>
      <w:tcPr>
        <w:tcBorders>
          <w:top w:val="nil"/>
          <w:bottom w:val="single" w:sz="8" w:space="0" w:color="85B2C0" w:themeColor="accent1"/>
        </w:tcBorders>
      </w:tcPr>
    </w:tblStylePr>
    <w:tblStylePr w:type="lastRow">
      <w:rPr>
        <w:b/>
        <w:bCs/>
        <w:color w:val="212121" w:themeColor="text2"/>
      </w:rPr>
      <w:tblPr/>
      <w:tcPr>
        <w:tcBorders>
          <w:top w:val="single" w:sz="8" w:space="0" w:color="85B2C0" w:themeColor="accent1"/>
          <w:bottom w:val="single" w:sz="8" w:space="0" w:color="85B2C0" w:themeColor="accent1"/>
        </w:tcBorders>
      </w:tcPr>
    </w:tblStylePr>
    <w:tblStylePr w:type="firstCol">
      <w:rPr>
        <w:b/>
        <w:bCs/>
      </w:rPr>
    </w:tblStylePr>
    <w:tblStylePr w:type="lastCol">
      <w:rPr>
        <w:b/>
        <w:bCs/>
      </w:rPr>
      <w:tblPr/>
      <w:tcPr>
        <w:tcBorders>
          <w:top w:val="single" w:sz="8" w:space="0" w:color="85B2C0" w:themeColor="accent1"/>
          <w:bottom w:val="single" w:sz="8" w:space="0" w:color="85B2C0" w:themeColor="accent1"/>
        </w:tcBorders>
      </w:tcPr>
    </w:tblStylePr>
    <w:tblStylePr w:type="band1Vert">
      <w:tblPr/>
      <w:tcPr>
        <w:shd w:val="clear" w:color="auto" w:fill="E0EBEF" w:themeFill="accent1" w:themeFillTint="3F"/>
      </w:tcPr>
    </w:tblStylePr>
    <w:tblStylePr w:type="band1Horz">
      <w:tblPr/>
      <w:tcPr>
        <w:shd w:val="clear" w:color="auto" w:fill="E0EBEF" w:themeFill="accent1" w:themeFillTint="3F"/>
      </w:tcPr>
    </w:tblStylePr>
  </w:style>
  <w:style w:type="table" w:styleId="MediumShading2-Accent1">
    <w:name w:val="Medium Shading 2 Accent 1"/>
    <w:basedOn w:val="TableNormal"/>
    <w:uiPriority w:val="64"/>
    <w:semiHidden/>
    <w:unhideWhenUsed/>
    <w:rsid w:val="00B952A5"/>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B2C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B2C0" w:themeFill="accent1"/>
      </w:tcPr>
    </w:tblStylePr>
    <w:tblStylePr w:type="lastCol">
      <w:rPr>
        <w:b/>
        <w:bCs/>
        <w:color w:val="FFFFFF" w:themeColor="background1"/>
      </w:rPr>
      <w:tblPr/>
      <w:tcPr>
        <w:tcBorders>
          <w:left w:val="nil"/>
          <w:right w:val="nil"/>
          <w:insideH w:val="nil"/>
          <w:insideV w:val="nil"/>
        </w:tcBorders>
        <w:shd w:val="clear" w:color="auto" w:fill="85B2C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1-Accent1">
    <w:name w:val="Medium Shading 1 Accent 1"/>
    <w:basedOn w:val="TableNormal"/>
    <w:uiPriority w:val="63"/>
    <w:semiHidden/>
    <w:unhideWhenUsed/>
    <w:rsid w:val="00B952A5"/>
    <w:pPr>
      <w:spacing w:after="0" w:line="240" w:lineRule="auto"/>
    </w:pPr>
    <w:rPr>
      <w:lang w:val="en-US"/>
    </w:rPr>
    <w:tblPr>
      <w:tblStyleRowBandSize w:val="1"/>
      <w:tblStyleColBandSize w:val="1"/>
      <w:tblBorders>
        <w:top w:val="single" w:sz="8" w:space="0" w:color="A3C5CF" w:themeColor="accent1" w:themeTint="BF"/>
        <w:left w:val="single" w:sz="8" w:space="0" w:color="A3C5CF" w:themeColor="accent1" w:themeTint="BF"/>
        <w:bottom w:val="single" w:sz="8" w:space="0" w:color="A3C5CF" w:themeColor="accent1" w:themeTint="BF"/>
        <w:right w:val="single" w:sz="8" w:space="0" w:color="A3C5CF" w:themeColor="accent1" w:themeTint="BF"/>
        <w:insideH w:val="single" w:sz="8" w:space="0" w:color="A3C5CF" w:themeColor="accent1" w:themeTint="BF"/>
      </w:tblBorders>
    </w:tblPr>
    <w:tblStylePr w:type="firstRow">
      <w:pPr>
        <w:spacing w:before="0" w:after="0" w:line="240" w:lineRule="auto"/>
      </w:pPr>
      <w:rPr>
        <w:b/>
        <w:bCs/>
        <w:color w:val="FFFFFF" w:themeColor="background1"/>
      </w:rPr>
      <w:tblPr/>
      <w:tcPr>
        <w:tcBorders>
          <w:top w:val="single" w:sz="8" w:space="0" w:color="A3C5CF" w:themeColor="accent1" w:themeTint="BF"/>
          <w:left w:val="single" w:sz="8" w:space="0" w:color="A3C5CF" w:themeColor="accent1" w:themeTint="BF"/>
          <w:bottom w:val="single" w:sz="8" w:space="0" w:color="A3C5CF" w:themeColor="accent1" w:themeTint="BF"/>
          <w:right w:val="single" w:sz="8" w:space="0" w:color="A3C5CF" w:themeColor="accent1" w:themeTint="BF"/>
          <w:insideH w:val="nil"/>
          <w:insideV w:val="nil"/>
        </w:tcBorders>
        <w:shd w:val="clear" w:color="auto" w:fill="85B2C0" w:themeFill="accent1"/>
      </w:tcPr>
    </w:tblStylePr>
    <w:tblStylePr w:type="lastRow">
      <w:pPr>
        <w:spacing w:before="0" w:after="0" w:line="240" w:lineRule="auto"/>
      </w:pPr>
      <w:rPr>
        <w:b/>
        <w:bCs/>
      </w:rPr>
      <w:tblPr/>
      <w:tcPr>
        <w:tcBorders>
          <w:top w:val="double" w:sz="6" w:space="0" w:color="A3C5CF" w:themeColor="accent1" w:themeTint="BF"/>
          <w:left w:val="single" w:sz="8" w:space="0" w:color="A3C5CF" w:themeColor="accent1" w:themeTint="BF"/>
          <w:bottom w:val="single" w:sz="8" w:space="0" w:color="A3C5CF" w:themeColor="accent1" w:themeTint="BF"/>
          <w:right w:val="single" w:sz="8" w:space="0" w:color="A3C5C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0EBEF" w:themeFill="accent1" w:themeFillTint="3F"/>
      </w:tcPr>
    </w:tblStylePr>
    <w:tblStylePr w:type="band1Horz">
      <w:tblPr/>
      <w:tcPr>
        <w:tcBorders>
          <w:insideH w:val="nil"/>
          <w:insideV w:val="nil"/>
        </w:tcBorders>
        <w:shd w:val="clear" w:color="auto" w:fill="E0EBEF"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semiHidden/>
    <w:unhideWhenUsed/>
    <w:rsid w:val="00B952A5"/>
    <w:pPr>
      <w:spacing w:after="0" w:line="240" w:lineRule="auto"/>
    </w:pPr>
    <w:rPr>
      <w:lang w:val="en-US"/>
    </w:rPr>
    <w:tblPr>
      <w:tblStyleRowBandSize w:val="1"/>
      <w:tblStyleColBandSize w:val="1"/>
      <w:tblBorders>
        <w:top w:val="single" w:sz="8" w:space="0" w:color="85B2C0" w:themeColor="accent1"/>
        <w:left w:val="single" w:sz="8" w:space="0" w:color="85B2C0" w:themeColor="accent1"/>
        <w:bottom w:val="single" w:sz="8" w:space="0" w:color="85B2C0" w:themeColor="accent1"/>
        <w:right w:val="single" w:sz="8" w:space="0" w:color="85B2C0" w:themeColor="accent1"/>
        <w:insideH w:val="single" w:sz="8" w:space="0" w:color="85B2C0" w:themeColor="accent1"/>
        <w:insideV w:val="single" w:sz="8" w:space="0" w:color="85B2C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B2C0" w:themeColor="accent1"/>
          <w:left w:val="single" w:sz="8" w:space="0" w:color="85B2C0" w:themeColor="accent1"/>
          <w:bottom w:val="single" w:sz="18" w:space="0" w:color="85B2C0" w:themeColor="accent1"/>
          <w:right w:val="single" w:sz="8" w:space="0" w:color="85B2C0" w:themeColor="accent1"/>
          <w:insideH w:val="nil"/>
          <w:insideV w:val="single" w:sz="8" w:space="0" w:color="85B2C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B2C0" w:themeColor="accent1"/>
          <w:left w:val="single" w:sz="8" w:space="0" w:color="85B2C0" w:themeColor="accent1"/>
          <w:bottom w:val="single" w:sz="8" w:space="0" w:color="85B2C0" w:themeColor="accent1"/>
          <w:right w:val="single" w:sz="8" w:space="0" w:color="85B2C0" w:themeColor="accent1"/>
          <w:insideH w:val="nil"/>
          <w:insideV w:val="single" w:sz="8" w:space="0" w:color="85B2C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B2C0" w:themeColor="accent1"/>
          <w:left w:val="single" w:sz="8" w:space="0" w:color="85B2C0" w:themeColor="accent1"/>
          <w:bottom w:val="single" w:sz="8" w:space="0" w:color="85B2C0" w:themeColor="accent1"/>
          <w:right w:val="single" w:sz="8" w:space="0" w:color="85B2C0" w:themeColor="accent1"/>
        </w:tcBorders>
      </w:tcPr>
    </w:tblStylePr>
    <w:tblStylePr w:type="band1Vert">
      <w:tblPr/>
      <w:tcPr>
        <w:tcBorders>
          <w:top w:val="single" w:sz="8" w:space="0" w:color="85B2C0" w:themeColor="accent1"/>
          <w:left w:val="single" w:sz="8" w:space="0" w:color="85B2C0" w:themeColor="accent1"/>
          <w:bottom w:val="single" w:sz="8" w:space="0" w:color="85B2C0" w:themeColor="accent1"/>
          <w:right w:val="single" w:sz="8" w:space="0" w:color="85B2C0" w:themeColor="accent1"/>
        </w:tcBorders>
        <w:shd w:val="clear" w:color="auto" w:fill="E0EBEF" w:themeFill="accent1" w:themeFillTint="3F"/>
      </w:tcPr>
    </w:tblStylePr>
    <w:tblStylePr w:type="band1Horz">
      <w:tblPr/>
      <w:tcPr>
        <w:tcBorders>
          <w:top w:val="single" w:sz="8" w:space="0" w:color="85B2C0" w:themeColor="accent1"/>
          <w:left w:val="single" w:sz="8" w:space="0" w:color="85B2C0" w:themeColor="accent1"/>
          <w:bottom w:val="single" w:sz="8" w:space="0" w:color="85B2C0" w:themeColor="accent1"/>
          <w:right w:val="single" w:sz="8" w:space="0" w:color="85B2C0" w:themeColor="accent1"/>
          <w:insideV w:val="single" w:sz="8" w:space="0" w:color="85B2C0" w:themeColor="accent1"/>
        </w:tcBorders>
        <w:shd w:val="clear" w:color="auto" w:fill="E0EBEF" w:themeFill="accent1" w:themeFillTint="3F"/>
      </w:tcPr>
    </w:tblStylePr>
    <w:tblStylePr w:type="band2Horz">
      <w:tblPr/>
      <w:tcPr>
        <w:tcBorders>
          <w:top w:val="single" w:sz="8" w:space="0" w:color="85B2C0" w:themeColor="accent1"/>
          <w:left w:val="single" w:sz="8" w:space="0" w:color="85B2C0" w:themeColor="accent1"/>
          <w:bottom w:val="single" w:sz="8" w:space="0" w:color="85B2C0" w:themeColor="accent1"/>
          <w:right w:val="single" w:sz="8" w:space="0" w:color="85B2C0" w:themeColor="accent1"/>
          <w:insideV w:val="single" w:sz="8" w:space="0" w:color="85B2C0" w:themeColor="accent1"/>
        </w:tcBorders>
      </w:tcPr>
    </w:tblStylePr>
  </w:style>
  <w:style w:type="table" w:styleId="LightList-Accent1">
    <w:name w:val="Light List Accent 1"/>
    <w:basedOn w:val="TableNormal"/>
    <w:uiPriority w:val="61"/>
    <w:semiHidden/>
    <w:unhideWhenUsed/>
    <w:rsid w:val="00B952A5"/>
    <w:pPr>
      <w:spacing w:after="0" w:line="240" w:lineRule="auto"/>
    </w:pPr>
    <w:rPr>
      <w:lang w:val="en-US"/>
    </w:rPr>
    <w:tblPr>
      <w:tblStyleRowBandSize w:val="1"/>
      <w:tblStyleColBandSize w:val="1"/>
      <w:tblBorders>
        <w:top w:val="single" w:sz="8" w:space="0" w:color="85B2C0" w:themeColor="accent1"/>
        <w:left w:val="single" w:sz="8" w:space="0" w:color="85B2C0" w:themeColor="accent1"/>
        <w:bottom w:val="single" w:sz="8" w:space="0" w:color="85B2C0" w:themeColor="accent1"/>
        <w:right w:val="single" w:sz="8" w:space="0" w:color="85B2C0" w:themeColor="accent1"/>
      </w:tblBorders>
    </w:tblPr>
    <w:tblStylePr w:type="firstRow">
      <w:pPr>
        <w:spacing w:before="0" w:after="0" w:line="240" w:lineRule="auto"/>
      </w:pPr>
      <w:rPr>
        <w:b/>
        <w:bCs/>
        <w:color w:val="FFFFFF" w:themeColor="background1"/>
      </w:rPr>
      <w:tblPr/>
      <w:tcPr>
        <w:shd w:val="clear" w:color="auto" w:fill="85B2C0" w:themeFill="accent1"/>
      </w:tcPr>
    </w:tblStylePr>
    <w:tblStylePr w:type="lastRow">
      <w:pPr>
        <w:spacing w:before="0" w:after="0" w:line="240" w:lineRule="auto"/>
      </w:pPr>
      <w:rPr>
        <w:b/>
        <w:bCs/>
      </w:rPr>
      <w:tblPr/>
      <w:tcPr>
        <w:tcBorders>
          <w:top w:val="double" w:sz="6" w:space="0" w:color="85B2C0" w:themeColor="accent1"/>
          <w:left w:val="single" w:sz="8" w:space="0" w:color="85B2C0" w:themeColor="accent1"/>
          <w:bottom w:val="single" w:sz="8" w:space="0" w:color="85B2C0" w:themeColor="accent1"/>
          <w:right w:val="single" w:sz="8" w:space="0" w:color="85B2C0" w:themeColor="accent1"/>
        </w:tcBorders>
      </w:tcPr>
    </w:tblStylePr>
    <w:tblStylePr w:type="firstCol">
      <w:rPr>
        <w:b/>
        <w:bCs/>
      </w:rPr>
    </w:tblStylePr>
    <w:tblStylePr w:type="lastCol">
      <w:rPr>
        <w:b/>
        <w:bCs/>
      </w:rPr>
    </w:tblStylePr>
    <w:tblStylePr w:type="band1Vert">
      <w:tblPr/>
      <w:tcPr>
        <w:tcBorders>
          <w:top w:val="single" w:sz="8" w:space="0" w:color="85B2C0" w:themeColor="accent1"/>
          <w:left w:val="single" w:sz="8" w:space="0" w:color="85B2C0" w:themeColor="accent1"/>
          <w:bottom w:val="single" w:sz="8" w:space="0" w:color="85B2C0" w:themeColor="accent1"/>
          <w:right w:val="single" w:sz="8" w:space="0" w:color="85B2C0" w:themeColor="accent1"/>
        </w:tcBorders>
      </w:tcPr>
    </w:tblStylePr>
    <w:tblStylePr w:type="band1Horz">
      <w:tblPr/>
      <w:tcPr>
        <w:tcBorders>
          <w:top w:val="single" w:sz="8" w:space="0" w:color="85B2C0" w:themeColor="accent1"/>
          <w:left w:val="single" w:sz="8" w:space="0" w:color="85B2C0" w:themeColor="accent1"/>
          <w:bottom w:val="single" w:sz="8" w:space="0" w:color="85B2C0" w:themeColor="accent1"/>
          <w:right w:val="single" w:sz="8" w:space="0" w:color="85B2C0" w:themeColor="accent1"/>
        </w:tcBorders>
      </w:tcPr>
    </w:tblStylePr>
  </w:style>
  <w:style w:type="table" w:styleId="LightShading-Accent1">
    <w:name w:val="Light Shading Accent 1"/>
    <w:basedOn w:val="TableNormal"/>
    <w:uiPriority w:val="60"/>
    <w:semiHidden/>
    <w:unhideWhenUsed/>
    <w:rsid w:val="00B952A5"/>
    <w:pPr>
      <w:spacing w:after="0" w:line="240" w:lineRule="auto"/>
    </w:pPr>
    <w:rPr>
      <w:color w:val="538DA0" w:themeColor="accent1" w:themeShade="BF"/>
      <w:lang w:val="en-US"/>
    </w:rPr>
    <w:tblPr>
      <w:tblStyleRowBandSize w:val="1"/>
      <w:tblStyleColBandSize w:val="1"/>
      <w:tblBorders>
        <w:top w:val="single" w:sz="8" w:space="0" w:color="85B2C0" w:themeColor="accent1"/>
        <w:bottom w:val="single" w:sz="8" w:space="0" w:color="85B2C0" w:themeColor="accent1"/>
      </w:tblBorders>
    </w:tblPr>
    <w:tblStylePr w:type="firstRow">
      <w:pPr>
        <w:spacing w:before="0" w:after="0" w:line="240" w:lineRule="auto"/>
      </w:pPr>
      <w:rPr>
        <w:b/>
        <w:bCs/>
      </w:rPr>
      <w:tblPr/>
      <w:tcPr>
        <w:tcBorders>
          <w:top w:val="single" w:sz="8" w:space="0" w:color="85B2C0" w:themeColor="accent1"/>
          <w:left w:val="nil"/>
          <w:bottom w:val="single" w:sz="8" w:space="0" w:color="85B2C0" w:themeColor="accent1"/>
          <w:right w:val="nil"/>
          <w:insideH w:val="nil"/>
          <w:insideV w:val="nil"/>
        </w:tcBorders>
      </w:tcPr>
    </w:tblStylePr>
    <w:tblStylePr w:type="lastRow">
      <w:pPr>
        <w:spacing w:before="0" w:after="0" w:line="240" w:lineRule="auto"/>
      </w:pPr>
      <w:rPr>
        <w:b/>
        <w:bCs/>
      </w:rPr>
      <w:tblPr/>
      <w:tcPr>
        <w:tcBorders>
          <w:top w:val="single" w:sz="8" w:space="0" w:color="85B2C0" w:themeColor="accent1"/>
          <w:left w:val="nil"/>
          <w:bottom w:val="single" w:sz="8" w:space="0" w:color="85B2C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BEF" w:themeFill="accent1" w:themeFillTint="3F"/>
      </w:tcPr>
    </w:tblStylePr>
    <w:tblStylePr w:type="band1Horz">
      <w:tblPr/>
      <w:tcPr>
        <w:tcBorders>
          <w:left w:val="nil"/>
          <w:right w:val="nil"/>
          <w:insideH w:val="nil"/>
          <w:insideV w:val="nil"/>
        </w:tcBorders>
        <w:shd w:val="clear" w:color="auto" w:fill="E0EBEF" w:themeFill="accent1" w:themeFillTint="3F"/>
      </w:tcPr>
    </w:tblStylePr>
  </w:style>
  <w:style w:type="table" w:styleId="ColorfulGrid">
    <w:name w:val="Colorful Grid"/>
    <w:basedOn w:val="TableNormal"/>
    <w:uiPriority w:val="73"/>
    <w:semiHidden/>
    <w:unhideWhenUsed/>
    <w:rsid w:val="00B952A5"/>
    <w:pPr>
      <w:spacing w:after="0" w:line="240" w:lineRule="auto"/>
    </w:pPr>
    <w:rPr>
      <w:color w:val="51565B" w:themeColor="text1"/>
      <w:lang w:val="en-US"/>
    </w:rPr>
    <w:tblPr>
      <w:tblStyleRowBandSize w:val="1"/>
      <w:tblStyleColBandSize w:val="1"/>
      <w:tblBorders>
        <w:insideH w:val="single" w:sz="4" w:space="0" w:color="FFFFFF" w:themeColor="background1"/>
      </w:tblBorders>
    </w:tblPr>
    <w:tcPr>
      <w:shd w:val="clear" w:color="auto" w:fill="DBDDDF" w:themeFill="text1" w:themeFillTint="33"/>
    </w:tcPr>
    <w:tblStylePr w:type="firstRow">
      <w:rPr>
        <w:b/>
        <w:bCs/>
      </w:rPr>
      <w:tblPr/>
      <w:tcPr>
        <w:shd w:val="clear" w:color="auto" w:fill="B7BBBF" w:themeFill="text1" w:themeFillTint="66"/>
      </w:tcPr>
    </w:tblStylePr>
    <w:tblStylePr w:type="lastRow">
      <w:rPr>
        <w:b/>
        <w:bCs/>
        <w:color w:val="51565B" w:themeColor="text1"/>
      </w:rPr>
      <w:tblPr/>
      <w:tcPr>
        <w:shd w:val="clear" w:color="auto" w:fill="B7BBBF" w:themeFill="text1" w:themeFillTint="66"/>
      </w:tcPr>
    </w:tblStylePr>
    <w:tblStylePr w:type="firstCol">
      <w:rPr>
        <w:color w:val="FFFFFF" w:themeColor="background1"/>
      </w:rPr>
      <w:tblPr/>
      <w:tcPr>
        <w:shd w:val="clear" w:color="auto" w:fill="3C4044" w:themeFill="text1" w:themeFillShade="BF"/>
      </w:tcPr>
    </w:tblStylePr>
    <w:tblStylePr w:type="lastCol">
      <w:rPr>
        <w:color w:val="FFFFFF" w:themeColor="background1"/>
      </w:rPr>
      <w:tblPr/>
      <w:tcPr>
        <w:shd w:val="clear" w:color="auto" w:fill="3C4044" w:themeFill="text1" w:themeFillShade="BF"/>
      </w:tcPr>
    </w:tblStylePr>
    <w:tblStylePr w:type="band1Vert">
      <w:tblPr/>
      <w:tcPr>
        <w:shd w:val="clear" w:color="auto" w:fill="A5AAAF" w:themeFill="text1" w:themeFillTint="7F"/>
      </w:tcPr>
    </w:tblStylePr>
    <w:tblStylePr w:type="band1Horz">
      <w:tblPr/>
      <w:tcPr>
        <w:shd w:val="clear" w:color="auto" w:fill="A5AAAF" w:themeFill="text1" w:themeFillTint="7F"/>
      </w:tcPr>
    </w:tblStylePr>
  </w:style>
  <w:style w:type="table" w:styleId="ColorfulList">
    <w:name w:val="Colorful List"/>
    <w:basedOn w:val="TableNormal"/>
    <w:uiPriority w:val="72"/>
    <w:semiHidden/>
    <w:unhideWhenUsed/>
    <w:rsid w:val="00B952A5"/>
    <w:pPr>
      <w:spacing w:after="0" w:line="240" w:lineRule="auto"/>
    </w:pPr>
    <w:rPr>
      <w:color w:val="51565B" w:themeColor="text1"/>
      <w:lang w:val="en-US"/>
    </w:rPr>
    <w:tblPr>
      <w:tblStyleRowBandSize w:val="1"/>
      <w:tblStyleColBandSize w:val="1"/>
    </w:tblPr>
    <w:tcPr>
      <w:shd w:val="clear" w:color="auto" w:fill="EDEEEF" w:themeFill="text1" w:themeFillTint="19"/>
    </w:tcPr>
    <w:tblStylePr w:type="firstRow">
      <w:rPr>
        <w:b/>
        <w:bCs/>
        <w:color w:val="FFFFFF" w:themeColor="background1"/>
      </w:rPr>
      <w:tblPr/>
      <w:tcPr>
        <w:tcBorders>
          <w:bottom w:val="single" w:sz="12" w:space="0" w:color="FFFFFF" w:themeColor="background1"/>
        </w:tcBorders>
        <w:shd w:val="clear" w:color="auto" w:fill="A0A29B" w:themeFill="accent2" w:themeFillShade="CC"/>
      </w:tcPr>
    </w:tblStylePr>
    <w:tblStylePr w:type="lastRow">
      <w:rPr>
        <w:b/>
        <w:bCs/>
        <w:color w:val="A0A29B" w:themeColor="accent2" w:themeShade="CC"/>
      </w:rPr>
      <w:tblPr/>
      <w:tcPr>
        <w:tcBorders>
          <w:top w:val="single" w:sz="12" w:space="0" w:color="51565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5D7" w:themeFill="text1" w:themeFillTint="3F"/>
      </w:tcPr>
    </w:tblStylePr>
    <w:tblStylePr w:type="band1Horz">
      <w:tblPr/>
      <w:tcPr>
        <w:shd w:val="clear" w:color="auto" w:fill="DBDDDF" w:themeFill="text1" w:themeFillTint="33"/>
      </w:tcPr>
    </w:tblStylePr>
  </w:style>
  <w:style w:type="table" w:styleId="ColorfulShading">
    <w:name w:val="Colorful Shading"/>
    <w:basedOn w:val="TableNormal"/>
    <w:uiPriority w:val="71"/>
    <w:semiHidden/>
    <w:unhideWhenUsed/>
    <w:rsid w:val="00B952A5"/>
    <w:pPr>
      <w:spacing w:after="0" w:line="240" w:lineRule="auto"/>
    </w:pPr>
    <w:rPr>
      <w:color w:val="51565B" w:themeColor="text1"/>
      <w:lang w:val="en-US"/>
    </w:rPr>
    <w:tblPr>
      <w:tblStyleRowBandSize w:val="1"/>
      <w:tblStyleColBandSize w:val="1"/>
      <w:tblBorders>
        <w:top w:val="single" w:sz="24" w:space="0" w:color="C8C9C5" w:themeColor="accent2"/>
        <w:left w:val="single" w:sz="4" w:space="0" w:color="51565B" w:themeColor="text1"/>
        <w:bottom w:val="single" w:sz="4" w:space="0" w:color="51565B" w:themeColor="text1"/>
        <w:right w:val="single" w:sz="4" w:space="0" w:color="51565B" w:themeColor="text1"/>
        <w:insideH w:val="single" w:sz="4" w:space="0" w:color="FFFFFF" w:themeColor="background1"/>
        <w:insideV w:val="single" w:sz="4" w:space="0" w:color="FFFFFF" w:themeColor="background1"/>
      </w:tblBorders>
    </w:tblPr>
    <w:tcPr>
      <w:shd w:val="clear" w:color="auto" w:fill="EDEEEF" w:themeFill="text1" w:themeFillTint="19"/>
    </w:tcPr>
    <w:tblStylePr w:type="firstRow">
      <w:rPr>
        <w:b/>
        <w:bCs/>
      </w:rPr>
      <w:tblPr/>
      <w:tcPr>
        <w:tcBorders>
          <w:top w:val="nil"/>
          <w:left w:val="nil"/>
          <w:bottom w:val="single" w:sz="24" w:space="0" w:color="C8C9C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3336" w:themeFill="text1" w:themeFillShade="99"/>
      </w:tcPr>
    </w:tblStylePr>
    <w:tblStylePr w:type="firstCol">
      <w:rPr>
        <w:color w:val="FFFFFF" w:themeColor="background1"/>
      </w:rPr>
      <w:tblPr/>
      <w:tcPr>
        <w:tcBorders>
          <w:top w:val="nil"/>
          <w:left w:val="nil"/>
          <w:bottom w:val="nil"/>
          <w:right w:val="nil"/>
          <w:insideH w:val="single" w:sz="4" w:space="0" w:color="303336" w:themeColor="text1" w:themeShade="99"/>
          <w:insideV w:val="nil"/>
        </w:tcBorders>
        <w:shd w:val="clear" w:color="auto" w:fill="30333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3C4044" w:themeFill="text1" w:themeFillShade="BF"/>
      </w:tcPr>
    </w:tblStylePr>
    <w:tblStylePr w:type="band1Vert">
      <w:tblPr/>
      <w:tcPr>
        <w:shd w:val="clear" w:color="auto" w:fill="B7BBBF" w:themeFill="text1" w:themeFillTint="66"/>
      </w:tcPr>
    </w:tblStylePr>
    <w:tblStylePr w:type="band1Horz">
      <w:tblPr/>
      <w:tcPr>
        <w:shd w:val="clear" w:color="auto" w:fill="A5AAAF" w:themeFill="text1" w:themeFillTint="7F"/>
      </w:tcPr>
    </w:tblStylePr>
    <w:tblStylePr w:type="neCell">
      <w:rPr>
        <w:color w:val="51565B" w:themeColor="text1"/>
      </w:rPr>
    </w:tblStylePr>
    <w:tblStylePr w:type="nwCell">
      <w:rPr>
        <w:color w:val="51565B" w:themeColor="text1"/>
      </w:rPr>
    </w:tblStylePr>
  </w:style>
  <w:style w:type="table" w:styleId="DarkList">
    <w:name w:val="Dark List"/>
    <w:basedOn w:val="TableNormal"/>
    <w:uiPriority w:val="70"/>
    <w:semiHidden/>
    <w:unhideWhenUsed/>
    <w:rsid w:val="00B952A5"/>
    <w:pPr>
      <w:spacing w:after="0" w:line="240" w:lineRule="auto"/>
    </w:pPr>
    <w:rPr>
      <w:color w:val="FFFFFF" w:themeColor="background1"/>
      <w:lang w:val="en-US"/>
    </w:rPr>
    <w:tblPr>
      <w:tblStyleRowBandSize w:val="1"/>
      <w:tblStyleColBandSize w:val="1"/>
    </w:tblPr>
    <w:tcPr>
      <w:shd w:val="clear" w:color="auto" w:fill="51565B" w:themeFill="text1"/>
    </w:tcPr>
    <w:tblStylePr w:type="firstRow">
      <w:rPr>
        <w:b/>
        <w:bCs/>
      </w:rPr>
      <w:tblPr/>
      <w:tcPr>
        <w:tcBorders>
          <w:top w:val="nil"/>
          <w:left w:val="nil"/>
          <w:bottom w:val="single" w:sz="18" w:space="0" w:color="FFFFFF" w:themeColor="background1"/>
          <w:right w:val="nil"/>
          <w:insideH w:val="nil"/>
          <w:insideV w:val="nil"/>
        </w:tcBorders>
        <w:shd w:val="clear" w:color="auto" w:fill="51565B" w:themeFill="text1"/>
      </w:tcPr>
    </w:tblStylePr>
    <w:tblStylePr w:type="lastRow">
      <w:tblPr/>
      <w:tcPr>
        <w:tcBorders>
          <w:top w:val="single" w:sz="18" w:space="0" w:color="FFFFFF" w:themeColor="background1"/>
          <w:left w:val="nil"/>
          <w:bottom w:val="nil"/>
          <w:right w:val="nil"/>
          <w:insideH w:val="nil"/>
          <w:insideV w:val="nil"/>
        </w:tcBorders>
        <w:shd w:val="clear" w:color="auto" w:fill="282A2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3C4044"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3C4044" w:themeFill="text1" w:themeFillShade="BF"/>
      </w:tcPr>
    </w:tblStylePr>
    <w:tblStylePr w:type="band1Vert">
      <w:tblPr/>
      <w:tcPr>
        <w:tcBorders>
          <w:top w:val="nil"/>
          <w:left w:val="nil"/>
          <w:bottom w:val="nil"/>
          <w:right w:val="nil"/>
          <w:insideH w:val="nil"/>
          <w:insideV w:val="nil"/>
        </w:tcBorders>
        <w:shd w:val="clear" w:color="auto" w:fill="3C4044" w:themeFill="text1" w:themeFillShade="BF"/>
      </w:tcPr>
    </w:tblStylePr>
    <w:tblStylePr w:type="band1Horz">
      <w:tblPr/>
      <w:tcPr>
        <w:tcBorders>
          <w:top w:val="nil"/>
          <w:left w:val="nil"/>
          <w:bottom w:val="nil"/>
          <w:right w:val="nil"/>
          <w:insideH w:val="nil"/>
          <w:insideV w:val="nil"/>
        </w:tcBorders>
        <w:shd w:val="clear" w:color="auto" w:fill="3C4044" w:themeFill="text1" w:themeFillShade="BF"/>
      </w:tcPr>
    </w:tblStylePr>
  </w:style>
  <w:style w:type="table" w:styleId="MediumGrid3">
    <w:name w:val="Medium Grid 3"/>
    <w:basedOn w:val="TableNormal"/>
    <w:uiPriority w:val="69"/>
    <w:semiHidden/>
    <w:unhideWhenUsed/>
    <w:rsid w:val="00B952A5"/>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5D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565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565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565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565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AA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AAF" w:themeFill="text1" w:themeFillTint="7F"/>
      </w:tcPr>
    </w:tblStylePr>
  </w:style>
  <w:style w:type="table" w:styleId="MediumGrid2">
    <w:name w:val="Medium Grid 2"/>
    <w:basedOn w:val="TableNormal"/>
    <w:uiPriority w:val="68"/>
    <w:semiHidden/>
    <w:unhideWhenUsed/>
    <w:rsid w:val="00B952A5"/>
    <w:pPr>
      <w:spacing w:after="0" w:line="240" w:lineRule="auto"/>
    </w:pPr>
    <w:rPr>
      <w:rFonts w:asciiTheme="majorHAnsi" w:eastAsiaTheme="majorEastAsia" w:hAnsiTheme="majorHAnsi" w:cstheme="majorBidi"/>
      <w:color w:val="51565B" w:themeColor="text1"/>
      <w:lang w:val="en-US"/>
    </w:rPr>
    <w:tblPr>
      <w:tblStyleRowBandSize w:val="1"/>
      <w:tblStyleColBandSize w:val="1"/>
      <w:tblBorders>
        <w:top w:val="single" w:sz="8" w:space="0" w:color="51565B" w:themeColor="text1"/>
        <w:left w:val="single" w:sz="8" w:space="0" w:color="51565B" w:themeColor="text1"/>
        <w:bottom w:val="single" w:sz="8" w:space="0" w:color="51565B" w:themeColor="text1"/>
        <w:right w:val="single" w:sz="8" w:space="0" w:color="51565B" w:themeColor="text1"/>
        <w:insideH w:val="single" w:sz="8" w:space="0" w:color="51565B" w:themeColor="text1"/>
        <w:insideV w:val="single" w:sz="8" w:space="0" w:color="51565B" w:themeColor="text1"/>
      </w:tblBorders>
    </w:tblPr>
    <w:tcPr>
      <w:shd w:val="clear" w:color="auto" w:fill="D2D5D7" w:themeFill="text1" w:themeFillTint="3F"/>
    </w:tcPr>
    <w:tblStylePr w:type="firstRow">
      <w:rPr>
        <w:b/>
        <w:bCs/>
        <w:color w:val="51565B" w:themeColor="text1"/>
      </w:rPr>
      <w:tblPr/>
      <w:tcPr>
        <w:shd w:val="clear" w:color="auto" w:fill="EDEEEF" w:themeFill="text1" w:themeFillTint="19"/>
      </w:tcPr>
    </w:tblStylePr>
    <w:tblStylePr w:type="lastRow">
      <w:rPr>
        <w:b/>
        <w:bCs/>
        <w:color w:val="51565B" w:themeColor="text1"/>
      </w:rPr>
      <w:tblPr/>
      <w:tcPr>
        <w:tcBorders>
          <w:top w:val="single" w:sz="12" w:space="0" w:color="51565B" w:themeColor="text1"/>
          <w:left w:val="nil"/>
          <w:bottom w:val="nil"/>
          <w:right w:val="nil"/>
          <w:insideH w:val="nil"/>
          <w:insideV w:val="nil"/>
        </w:tcBorders>
        <w:shd w:val="clear" w:color="auto" w:fill="FFFFFF" w:themeFill="background1"/>
      </w:tcPr>
    </w:tblStylePr>
    <w:tblStylePr w:type="firstCol">
      <w:rPr>
        <w:b/>
        <w:bCs/>
        <w:color w:val="51565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1565B" w:themeColor="text1"/>
      </w:rPr>
      <w:tblPr/>
      <w:tcPr>
        <w:tcBorders>
          <w:top w:val="nil"/>
          <w:left w:val="nil"/>
          <w:bottom w:val="nil"/>
          <w:right w:val="nil"/>
          <w:insideH w:val="nil"/>
          <w:insideV w:val="nil"/>
        </w:tcBorders>
        <w:shd w:val="clear" w:color="auto" w:fill="DBDDDF" w:themeFill="text1" w:themeFillTint="33"/>
      </w:tcPr>
    </w:tblStylePr>
    <w:tblStylePr w:type="band1Vert">
      <w:tblPr/>
      <w:tcPr>
        <w:shd w:val="clear" w:color="auto" w:fill="A5AAAF" w:themeFill="text1" w:themeFillTint="7F"/>
      </w:tcPr>
    </w:tblStylePr>
    <w:tblStylePr w:type="band1Horz">
      <w:tblPr/>
      <w:tcPr>
        <w:tcBorders>
          <w:insideH w:val="single" w:sz="6" w:space="0" w:color="51565B" w:themeColor="text1"/>
          <w:insideV w:val="single" w:sz="6" w:space="0" w:color="51565B" w:themeColor="text1"/>
        </w:tcBorders>
        <w:shd w:val="clear" w:color="auto" w:fill="A5AAAF"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semiHidden/>
    <w:unhideWhenUsed/>
    <w:rsid w:val="00B952A5"/>
    <w:pPr>
      <w:spacing w:after="0" w:line="240" w:lineRule="auto"/>
    </w:pPr>
    <w:rPr>
      <w:lang w:val="en-US"/>
    </w:rPr>
    <w:tblPr>
      <w:tblStyleRowBandSize w:val="1"/>
      <w:tblStyleColBandSize w:val="1"/>
      <w:tblBorders>
        <w:top w:val="single" w:sz="8" w:space="0" w:color="798087" w:themeColor="text1" w:themeTint="BF"/>
        <w:left w:val="single" w:sz="8" w:space="0" w:color="798087" w:themeColor="text1" w:themeTint="BF"/>
        <w:bottom w:val="single" w:sz="8" w:space="0" w:color="798087" w:themeColor="text1" w:themeTint="BF"/>
        <w:right w:val="single" w:sz="8" w:space="0" w:color="798087" w:themeColor="text1" w:themeTint="BF"/>
        <w:insideH w:val="single" w:sz="8" w:space="0" w:color="798087" w:themeColor="text1" w:themeTint="BF"/>
        <w:insideV w:val="single" w:sz="8" w:space="0" w:color="798087" w:themeColor="text1" w:themeTint="BF"/>
      </w:tblBorders>
    </w:tblPr>
    <w:tcPr>
      <w:shd w:val="clear" w:color="auto" w:fill="D2D5D7" w:themeFill="text1" w:themeFillTint="3F"/>
    </w:tcPr>
    <w:tblStylePr w:type="firstRow">
      <w:rPr>
        <w:b/>
        <w:bCs/>
      </w:rPr>
    </w:tblStylePr>
    <w:tblStylePr w:type="lastRow">
      <w:rPr>
        <w:b/>
        <w:bCs/>
      </w:rPr>
      <w:tblPr/>
      <w:tcPr>
        <w:tcBorders>
          <w:top w:val="single" w:sz="18" w:space="0" w:color="798087" w:themeColor="text1" w:themeTint="BF"/>
        </w:tcBorders>
      </w:tcPr>
    </w:tblStylePr>
    <w:tblStylePr w:type="firstCol">
      <w:rPr>
        <w:b/>
        <w:bCs/>
      </w:rPr>
    </w:tblStylePr>
    <w:tblStylePr w:type="lastCol">
      <w:rPr>
        <w:b/>
        <w:bCs/>
      </w:rPr>
    </w:tblStylePr>
    <w:tblStylePr w:type="band1Vert">
      <w:tblPr/>
      <w:tcPr>
        <w:shd w:val="clear" w:color="auto" w:fill="A5AAAF" w:themeFill="text1" w:themeFillTint="7F"/>
      </w:tcPr>
    </w:tblStylePr>
    <w:tblStylePr w:type="band1Horz">
      <w:tblPr/>
      <w:tcPr>
        <w:shd w:val="clear" w:color="auto" w:fill="A5AAAF" w:themeFill="text1" w:themeFillTint="7F"/>
      </w:tcPr>
    </w:tblStylePr>
  </w:style>
  <w:style w:type="table" w:styleId="MediumList2">
    <w:name w:val="Medium List 2"/>
    <w:basedOn w:val="TableNormal"/>
    <w:uiPriority w:val="66"/>
    <w:semiHidden/>
    <w:unhideWhenUsed/>
    <w:rsid w:val="00B952A5"/>
    <w:pPr>
      <w:spacing w:after="0" w:line="240" w:lineRule="auto"/>
    </w:pPr>
    <w:rPr>
      <w:rFonts w:asciiTheme="majorHAnsi" w:eastAsiaTheme="majorEastAsia" w:hAnsiTheme="majorHAnsi" w:cstheme="majorBidi"/>
      <w:color w:val="51565B" w:themeColor="text1"/>
      <w:lang w:val="en-US"/>
    </w:rPr>
    <w:tblPr>
      <w:tblStyleRowBandSize w:val="1"/>
      <w:tblStyleColBandSize w:val="1"/>
      <w:tblBorders>
        <w:top w:val="single" w:sz="8" w:space="0" w:color="51565B" w:themeColor="text1"/>
        <w:left w:val="single" w:sz="8" w:space="0" w:color="51565B" w:themeColor="text1"/>
        <w:bottom w:val="single" w:sz="8" w:space="0" w:color="51565B" w:themeColor="text1"/>
        <w:right w:val="single" w:sz="8" w:space="0" w:color="51565B" w:themeColor="text1"/>
      </w:tblBorders>
    </w:tblPr>
    <w:tblStylePr w:type="firstRow">
      <w:rPr>
        <w:sz w:val="24"/>
        <w:szCs w:val="24"/>
      </w:rPr>
      <w:tblPr/>
      <w:tcPr>
        <w:tcBorders>
          <w:top w:val="nil"/>
          <w:left w:val="nil"/>
          <w:bottom w:val="single" w:sz="24" w:space="0" w:color="51565B"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565B" w:themeColor="text1"/>
          <w:insideH w:val="nil"/>
          <w:insideV w:val="nil"/>
        </w:tcBorders>
        <w:shd w:val="clear" w:color="auto" w:fill="FFFFFF" w:themeFill="background1"/>
      </w:tcPr>
    </w:tblStylePr>
    <w:tblStylePr w:type="lastCol">
      <w:tblPr/>
      <w:tcPr>
        <w:tcBorders>
          <w:top w:val="nil"/>
          <w:left w:val="single" w:sz="8" w:space="0" w:color="51565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5D7" w:themeFill="text1" w:themeFillTint="3F"/>
      </w:tcPr>
    </w:tblStylePr>
    <w:tblStylePr w:type="band1Horz">
      <w:tblPr/>
      <w:tcPr>
        <w:tcBorders>
          <w:top w:val="nil"/>
          <w:bottom w:val="nil"/>
          <w:insideH w:val="nil"/>
          <w:insideV w:val="nil"/>
        </w:tcBorders>
        <w:shd w:val="clear" w:color="auto" w:fill="D2D5D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semiHidden/>
    <w:unhideWhenUsed/>
    <w:rsid w:val="00B952A5"/>
    <w:pPr>
      <w:spacing w:after="0" w:line="240" w:lineRule="auto"/>
    </w:pPr>
    <w:rPr>
      <w:color w:val="51565B" w:themeColor="text1"/>
      <w:lang w:val="en-US"/>
    </w:rPr>
    <w:tblPr>
      <w:tblStyleRowBandSize w:val="1"/>
      <w:tblStyleColBandSize w:val="1"/>
      <w:tblBorders>
        <w:top w:val="single" w:sz="8" w:space="0" w:color="51565B" w:themeColor="text1"/>
        <w:bottom w:val="single" w:sz="8" w:space="0" w:color="51565B" w:themeColor="text1"/>
      </w:tblBorders>
    </w:tblPr>
    <w:tblStylePr w:type="firstRow">
      <w:rPr>
        <w:rFonts w:asciiTheme="majorHAnsi" w:eastAsiaTheme="majorEastAsia" w:hAnsiTheme="majorHAnsi" w:cstheme="majorBidi"/>
      </w:rPr>
      <w:tblPr/>
      <w:tcPr>
        <w:tcBorders>
          <w:top w:val="nil"/>
          <w:bottom w:val="single" w:sz="8" w:space="0" w:color="51565B" w:themeColor="text1"/>
        </w:tcBorders>
      </w:tcPr>
    </w:tblStylePr>
    <w:tblStylePr w:type="lastRow">
      <w:rPr>
        <w:b/>
        <w:bCs/>
        <w:color w:val="212121" w:themeColor="text2"/>
      </w:rPr>
      <w:tblPr/>
      <w:tcPr>
        <w:tcBorders>
          <w:top w:val="single" w:sz="8" w:space="0" w:color="51565B" w:themeColor="text1"/>
          <w:bottom w:val="single" w:sz="8" w:space="0" w:color="51565B" w:themeColor="text1"/>
        </w:tcBorders>
      </w:tcPr>
    </w:tblStylePr>
    <w:tblStylePr w:type="firstCol">
      <w:rPr>
        <w:b/>
        <w:bCs/>
      </w:rPr>
    </w:tblStylePr>
    <w:tblStylePr w:type="lastCol">
      <w:rPr>
        <w:b/>
        <w:bCs/>
      </w:rPr>
      <w:tblPr/>
      <w:tcPr>
        <w:tcBorders>
          <w:top w:val="single" w:sz="8" w:space="0" w:color="51565B" w:themeColor="text1"/>
          <w:bottom w:val="single" w:sz="8" w:space="0" w:color="51565B" w:themeColor="text1"/>
        </w:tcBorders>
      </w:tcPr>
    </w:tblStylePr>
    <w:tblStylePr w:type="band1Vert">
      <w:tblPr/>
      <w:tcPr>
        <w:shd w:val="clear" w:color="auto" w:fill="D2D5D7" w:themeFill="text1" w:themeFillTint="3F"/>
      </w:tcPr>
    </w:tblStylePr>
    <w:tblStylePr w:type="band1Horz">
      <w:tblPr/>
      <w:tcPr>
        <w:shd w:val="clear" w:color="auto" w:fill="D2D5D7" w:themeFill="text1" w:themeFillTint="3F"/>
      </w:tcPr>
    </w:tblStylePr>
  </w:style>
  <w:style w:type="table" w:styleId="MediumShading2">
    <w:name w:val="Medium Shading 2"/>
    <w:basedOn w:val="TableNormal"/>
    <w:uiPriority w:val="64"/>
    <w:semiHidden/>
    <w:unhideWhenUsed/>
    <w:rsid w:val="00B952A5"/>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565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1565B" w:themeFill="text1"/>
      </w:tcPr>
    </w:tblStylePr>
    <w:tblStylePr w:type="lastCol">
      <w:rPr>
        <w:b/>
        <w:bCs/>
        <w:color w:val="FFFFFF" w:themeColor="background1"/>
      </w:rPr>
      <w:tblPr/>
      <w:tcPr>
        <w:tcBorders>
          <w:left w:val="nil"/>
          <w:right w:val="nil"/>
          <w:insideH w:val="nil"/>
          <w:insideV w:val="nil"/>
        </w:tcBorders>
        <w:shd w:val="clear" w:color="auto" w:fill="51565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1">
    <w:name w:val="Medium Shading 1"/>
    <w:basedOn w:val="TableNormal"/>
    <w:uiPriority w:val="63"/>
    <w:semiHidden/>
    <w:unhideWhenUsed/>
    <w:rsid w:val="00B952A5"/>
    <w:pPr>
      <w:spacing w:after="0" w:line="240" w:lineRule="auto"/>
    </w:pPr>
    <w:rPr>
      <w:lang w:val="en-US"/>
    </w:rPr>
    <w:tblPr>
      <w:tblStyleRowBandSize w:val="1"/>
      <w:tblStyleColBandSize w:val="1"/>
      <w:tblBorders>
        <w:top w:val="single" w:sz="8" w:space="0" w:color="798087" w:themeColor="text1" w:themeTint="BF"/>
        <w:left w:val="single" w:sz="8" w:space="0" w:color="798087" w:themeColor="text1" w:themeTint="BF"/>
        <w:bottom w:val="single" w:sz="8" w:space="0" w:color="798087" w:themeColor="text1" w:themeTint="BF"/>
        <w:right w:val="single" w:sz="8" w:space="0" w:color="798087" w:themeColor="text1" w:themeTint="BF"/>
        <w:insideH w:val="single" w:sz="8" w:space="0" w:color="798087" w:themeColor="text1" w:themeTint="BF"/>
      </w:tblBorders>
    </w:tblPr>
    <w:tblStylePr w:type="firstRow">
      <w:pPr>
        <w:spacing w:before="0" w:after="0" w:line="240" w:lineRule="auto"/>
      </w:pPr>
      <w:rPr>
        <w:b/>
        <w:bCs/>
        <w:color w:val="FFFFFF" w:themeColor="background1"/>
      </w:rPr>
      <w:tblPr/>
      <w:tcPr>
        <w:tcBorders>
          <w:top w:val="single" w:sz="8" w:space="0" w:color="798087" w:themeColor="text1" w:themeTint="BF"/>
          <w:left w:val="single" w:sz="8" w:space="0" w:color="798087" w:themeColor="text1" w:themeTint="BF"/>
          <w:bottom w:val="single" w:sz="8" w:space="0" w:color="798087" w:themeColor="text1" w:themeTint="BF"/>
          <w:right w:val="single" w:sz="8" w:space="0" w:color="798087" w:themeColor="text1" w:themeTint="BF"/>
          <w:insideH w:val="nil"/>
          <w:insideV w:val="nil"/>
        </w:tcBorders>
        <w:shd w:val="clear" w:color="auto" w:fill="51565B" w:themeFill="text1"/>
      </w:tcPr>
    </w:tblStylePr>
    <w:tblStylePr w:type="lastRow">
      <w:pPr>
        <w:spacing w:before="0" w:after="0" w:line="240" w:lineRule="auto"/>
      </w:pPr>
      <w:rPr>
        <w:b/>
        <w:bCs/>
      </w:rPr>
      <w:tblPr/>
      <w:tcPr>
        <w:tcBorders>
          <w:top w:val="double" w:sz="6" w:space="0" w:color="798087" w:themeColor="text1" w:themeTint="BF"/>
          <w:left w:val="single" w:sz="8" w:space="0" w:color="798087" w:themeColor="text1" w:themeTint="BF"/>
          <w:bottom w:val="single" w:sz="8" w:space="0" w:color="798087" w:themeColor="text1" w:themeTint="BF"/>
          <w:right w:val="single" w:sz="8" w:space="0" w:color="798087" w:themeColor="text1" w:themeTint="BF"/>
          <w:insideH w:val="nil"/>
          <w:insideV w:val="nil"/>
        </w:tcBorders>
      </w:tcPr>
    </w:tblStylePr>
    <w:tblStylePr w:type="firstCol">
      <w:rPr>
        <w:b/>
        <w:bCs/>
      </w:rPr>
    </w:tblStylePr>
    <w:tblStylePr w:type="lastCol">
      <w:rPr>
        <w:b/>
        <w:bCs/>
      </w:rPr>
    </w:tblStylePr>
    <w:tblStylePr w:type="band1Vert">
      <w:tblPr/>
      <w:tcPr>
        <w:shd w:val="clear" w:color="auto" w:fill="D2D5D7" w:themeFill="text1" w:themeFillTint="3F"/>
      </w:tcPr>
    </w:tblStylePr>
    <w:tblStylePr w:type="band1Horz">
      <w:tblPr/>
      <w:tcPr>
        <w:tcBorders>
          <w:insideH w:val="nil"/>
          <w:insideV w:val="nil"/>
        </w:tcBorders>
        <w:shd w:val="clear" w:color="auto" w:fill="D2D5D7" w:themeFill="text1" w:themeFillTint="3F"/>
      </w:tcPr>
    </w:tblStylePr>
    <w:tblStylePr w:type="band2Horz">
      <w:tblPr/>
      <w:tcPr>
        <w:tcBorders>
          <w:insideH w:val="nil"/>
          <w:insideV w:val="nil"/>
        </w:tcBorders>
      </w:tcPr>
    </w:tblStylePr>
  </w:style>
  <w:style w:type="table" w:styleId="LightGrid">
    <w:name w:val="Light Grid"/>
    <w:basedOn w:val="TableNormal"/>
    <w:uiPriority w:val="62"/>
    <w:semiHidden/>
    <w:unhideWhenUsed/>
    <w:rsid w:val="00B952A5"/>
    <w:pPr>
      <w:spacing w:after="0" w:line="240" w:lineRule="auto"/>
    </w:pPr>
    <w:rPr>
      <w:lang w:val="en-US"/>
    </w:rPr>
    <w:tblPr>
      <w:tblStyleRowBandSize w:val="1"/>
      <w:tblStyleColBandSize w:val="1"/>
      <w:tblBorders>
        <w:top w:val="single" w:sz="8" w:space="0" w:color="51565B" w:themeColor="text1"/>
        <w:left w:val="single" w:sz="8" w:space="0" w:color="51565B" w:themeColor="text1"/>
        <w:bottom w:val="single" w:sz="8" w:space="0" w:color="51565B" w:themeColor="text1"/>
        <w:right w:val="single" w:sz="8" w:space="0" w:color="51565B" w:themeColor="text1"/>
        <w:insideH w:val="single" w:sz="8" w:space="0" w:color="51565B" w:themeColor="text1"/>
        <w:insideV w:val="single" w:sz="8" w:space="0" w:color="51565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565B" w:themeColor="text1"/>
          <w:left w:val="single" w:sz="8" w:space="0" w:color="51565B" w:themeColor="text1"/>
          <w:bottom w:val="single" w:sz="18" w:space="0" w:color="51565B" w:themeColor="text1"/>
          <w:right w:val="single" w:sz="8" w:space="0" w:color="51565B" w:themeColor="text1"/>
          <w:insideH w:val="nil"/>
          <w:insideV w:val="single" w:sz="8" w:space="0" w:color="51565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565B" w:themeColor="text1"/>
          <w:left w:val="single" w:sz="8" w:space="0" w:color="51565B" w:themeColor="text1"/>
          <w:bottom w:val="single" w:sz="8" w:space="0" w:color="51565B" w:themeColor="text1"/>
          <w:right w:val="single" w:sz="8" w:space="0" w:color="51565B" w:themeColor="text1"/>
          <w:insideH w:val="nil"/>
          <w:insideV w:val="single" w:sz="8" w:space="0" w:color="51565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565B" w:themeColor="text1"/>
          <w:left w:val="single" w:sz="8" w:space="0" w:color="51565B" w:themeColor="text1"/>
          <w:bottom w:val="single" w:sz="8" w:space="0" w:color="51565B" w:themeColor="text1"/>
          <w:right w:val="single" w:sz="8" w:space="0" w:color="51565B" w:themeColor="text1"/>
        </w:tcBorders>
      </w:tcPr>
    </w:tblStylePr>
    <w:tblStylePr w:type="band1Vert">
      <w:tblPr/>
      <w:tcPr>
        <w:tcBorders>
          <w:top w:val="single" w:sz="8" w:space="0" w:color="51565B" w:themeColor="text1"/>
          <w:left w:val="single" w:sz="8" w:space="0" w:color="51565B" w:themeColor="text1"/>
          <w:bottom w:val="single" w:sz="8" w:space="0" w:color="51565B" w:themeColor="text1"/>
          <w:right w:val="single" w:sz="8" w:space="0" w:color="51565B" w:themeColor="text1"/>
        </w:tcBorders>
        <w:shd w:val="clear" w:color="auto" w:fill="D2D5D7" w:themeFill="text1" w:themeFillTint="3F"/>
      </w:tcPr>
    </w:tblStylePr>
    <w:tblStylePr w:type="band1Horz">
      <w:tblPr/>
      <w:tcPr>
        <w:tcBorders>
          <w:top w:val="single" w:sz="8" w:space="0" w:color="51565B" w:themeColor="text1"/>
          <w:left w:val="single" w:sz="8" w:space="0" w:color="51565B" w:themeColor="text1"/>
          <w:bottom w:val="single" w:sz="8" w:space="0" w:color="51565B" w:themeColor="text1"/>
          <w:right w:val="single" w:sz="8" w:space="0" w:color="51565B" w:themeColor="text1"/>
          <w:insideV w:val="single" w:sz="8" w:space="0" w:color="51565B" w:themeColor="text1"/>
        </w:tcBorders>
        <w:shd w:val="clear" w:color="auto" w:fill="D2D5D7" w:themeFill="text1" w:themeFillTint="3F"/>
      </w:tcPr>
    </w:tblStylePr>
    <w:tblStylePr w:type="band2Horz">
      <w:tblPr/>
      <w:tcPr>
        <w:tcBorders>
          <w:top w:val="single" w:sz="8" w:space="0" w:color="51565B" w:themeColor="text1"/>
          <w:left w:val="single" w:sz="8" w:space="0" w:color="51565B" w:themeColor="text1"/>
          <w:bottom w:val="single" w:sz="8" w:space="0" w:color="51565B" w:themeColor="text1"/>
          <w:right w:val="single" w:sz="8" w:space="0" w:color="51565B" w:themeColor="text1"/>
          <w:insideV w:val="single" w:sz="8" w:space="0" w:color="51565B" w:themeColor="text1"/>
        </w:tcBorders>
      </w:tcPr>
    </w:tblStylePr>
  </w:style>
  <w:style w:type="table" w:styleId="LightList">
    <w:name w:val="Light List"/>
    <w:basedOn w:val="TableNormal"/>
    <w:uiPriority w:val="61"/>
    <w:semiHidden/>
    <w:unhideWhenUsed/>
    <w:rsid w:val="00B952A5"/>
    <w:pPr>
      <w:spacing w:after="0" w:line="240" w:lineRule="auto"/>
    </w:pPr>
    <w:rPr>
      <w:lang w:val="en-US"/>
    </w:rPr>
    <w:tblPr>
      <w:tblStyleRowBandSize w:val="1"/>
      <w:tblStyleColBandSize w:val="1"/>
      <w:tblBorders>
        <w:top w:val="single" w:sz="8" w:space="0" w:color="51565B" w:themeColor="text1"/>
        <w:left w:val="single" w:sz="8" w:space="0" w:color="51565B" w:themeColor="text1"/>
        <w:bottom w:val="single" w:sz="8" w:space="0" w:color="51565B" w:themeColor="text1"/>
        <w:right w:val="single" w:sz="8" w:space="0" w:color="51565B" w:themeColor="text1"/>
      </w:tblBorders>
    </w:tblPr>
    <w:tblStylePr w:type="firstRow">
      <w:pPr>
        <w:spacing w:before="0" w:after="0" w:line="240" w:lineRule="auto"/>
      </w:pPr>
      <w:rPr>
        <w:b/>
        <w:bCs/>
        <w:color w:val="FFFFFF" w:themeColor="background1"/>
      </w:rPr>
      <w:tblPr/>
      <w:tcPr>
        <w:shd w:val="clear" w:color="auto" w:fill="51565B" w:themeFill="text1"/>
      </w:tcPr>
    </w:tblStylePr>
    <w:tblStylePr w:type="lastRow">
      <w:pPr>
        <w:spacing w:before="0" w:after="0" w:line="240" w:lineRule="auto"/>
      </w:pPr>
      <w:rPr>
        <w:b/>
        <w:bCs/>
      </w:rPr>
      <w:tblPr/>
      <w:tcPr>
        <w:tcBorders>
          <w:top w:val="double" w:sz="6" w:space="0" w:color="51565B" w:themeColor="text1"/>
          <w:left w:val="single" w:sz="8" w:space="0" w:color="51565B" w:themeColor="text1"/>
          <w:bottom w:val="single" w:sz="8" w:space="0" w:color="51565B" w:themeColor="text1"/>
          <w:right w:val="single" w:sz="8" w:space="0" w:color="51565B" w:themeColor="text1"/>
        </w:tcBorders>
      </w:tcPr>
    </w:tblStylePr>
    <w:tblStylePr w:type="firstCol">
      <w:rPr>
        <w:b/>
        <w:bCs/>
      </w:rPr>
    </w:tblStylePr>
    <w:tblStylePr w:type="lastCol">
      <w:rPr>
        <w:b/>
        <w:bCs/>
      </w:rPr>
    </w:tblStylePr>
    <w:tblStylePr w:type="band1Vert">
      <w:tblPr/>
      <w:tcPr>
        <w:tcBorders>
          <w:top w:val="single" w:sz="8" w:space="0" w:color="51565B" w:themeColor="text1"/>
          <w:left w:val="single" w:sz="8" w:space="0" w:color="51565B" w:themeColor="text1"/>
          <w:bottom w:val="single" w:sz="8" w:space="0" w:color="51565B" w:themeColor="text1"/>
          <w:right w:val="single" w:sz="8" w:space="0" w:color="51565B" w:themeColor="text1"/>
        </w:tcBorders>
      </w:tcPr>
    </w:tblStylePr>
    <w:tblStylePr w:type="band1Horz">
      <w:tblPr/>
      <w:tcPr>
        <w:tcBorders>
          <w:top w:val="single" w:sz="8" w:space="0" w:color="51565B" w:themeColor="text1"/>
          <w:left w:val="single" w:sz="8" w:space="0" w:color="51565B" w:themeColor="text1"/>
          <w:bottom w:val="single" w:sz="8" w:space="0" w:color="51565B" w:themeColor="text1"/>
          <w:right w:val="single" w:sz="8" w:space="0" w:color="51565B" w:themeColor="text1"/>
        </w:tcBorders>
      </w:tcPr>
    </w:tblStylePr>
  </w:style>
  <w:style w:type="table" w:styleId="LightShading">
    <w:name w:val="Light Shading"/>
    <w:basedOn w:val="TableNormal"/>
    <w:uiPriority w:val="60"/>
    <w:semiHidden/>
    <w:unhideWhenUsed/>
    <w:rsid w:val="00B952A5"/>
    <w:pPr>
      <w:spacing w:after="0" w:line="240" w:lineRule="auto"/>
    </w:pPr>
    <w:rPr>
      <w:color w:val="3C4044" w:themeColor="text1" w:themeShade="BF"/>
      <w:lang w:val="en-US"/>
    </w:rPr>
    <w:tblPr>
      <w:tblStyleRowBandSize w:val="1"/>
      <w:tblStyleColBandSize w:val="1"/>
      <w:tblBorders>
        <w:top w:val="single" w:sz="8" w:space="0" w:color="51565B" w:themeColor="text1"/>
        <w:bottom w:val="single" w:sz="8" w:space="0" w:color="51565B" w:themeColor="text1"/>
      </w:tblBorders>
    </w:tblPr>
    <w:tblStylePr w:type="firstRow">
      <w:pPr>
        <w:spacing w:before="0" w:after="0" w:line="240" w:lineRule="auto"/>
      </w:pPr>
      <w:rPr>
        <w:b/>
        <w:bCs/>
      </w:rPr>
      <w:tblPr/>
      <w:tcPr>
        <w:tcBorders>
          <w:top w:val="single" w:sz="8" w:space="0" w:color="51565B" w:themeColor="text1"/>
          <w:left w:val="nil"/>
          <w:bottom w:val="single" w:sz="8" w:space="0" w:color="51565B" w:themeColor="text1"/>
          <w:right w:val="nil"/>
          <w:insideH w:val="nil"/>
          <w:insideV w:val="nil"/>
        </w:tcBorders>
      </w:tcPr>
    </w:tblStylePr>
    <w:tblStylePr w:type="lastRow">
      <w:pPr>
        <w:spacing w:before="0" w:after="0" w:line="240" w:lineRule="auto"/>
      </w:pPr>
      <w:rPr>
        <w:b/>
        <w:bCs/>
      </w:rPr>
      <w:tblPr/>
      <w:tcPr>
        <w:tcBorders>
          <w:top w:val="single" w:sz="8" w:space="0" w:color="51565B" w:themeColor="text1"/>
          <w:left w:val="nil"/>
          <w:bottom w:val="single" w:sz="8" w:space="0" w:color="51565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5D7" w:themeFill="text1" w:themeFillTint="3F"/>
      </w:tcPr>
    </w:tblStylePr>
    <w:tblStylePr w:type="band1Horz">
      <w:tblPr/>
      <w:tcPr>
        <w:tcBorders>
          <w:left w:val="nil"/>
          <w:right w:val="nil"/>
          <w:insideH w:val="nil"/>
          <w:insideV w:val="nil"/>
        </w:tcBorders>
        <w:shd w:val="clear" w:color="auto" w:fill="D2D5D7" w:themeFill="text1" w:themeFillTint="3F"/>
      </w:tcPr>
    </w:tblStylePr>
  </w:style>
  <w:style w:type="paragraph" w:styleId="NoSpacing">
    <w:name w:val="No Spacing"/>
    <w:uiPriority w:val="1"/>
    <w:semiHidden/>
    <w:unhideWhenUsed/>
    <w:qFormat/>
    <w:rsid w:val="00B952A5"/>
    <w:pPr>
      <w:spacing w:after="0" w:line="240" w:lineRule="auto"/>
      <w:jc w:val="both"/>
    </w:pPr>
    <w:rPr>
      <w:lang w:val="en-US"/>
    </w:rPr>
  </w:style>
  <w:style w:type="character" w:styleId="HTMLVariable">
    <w:name w:val="HTML Variable"/>
    <w:basedOn w:val="DefaultParagraphFont"/>
    <w:uiPriority w:val="99"/>
    <w:semiHidden/>
    <w:unhideWhenUsed/>
    <w:rsid w:val="00B952A5"/>
    <w:rPr>
      <w:i/>
      <w:iCs/>
    </w:rPr>
  </w:style>
  <w:style w:type="character" w:styleId="HTMLTypewriter">
    <w:name w:val="HTML Typewriter"/>
    <w:basedOn w:val="DefaultParagraphFont"/>
    <w:uiPriority w:val="99"/>
    <w:semiHidden/>
    <w:unhideWhenUsed/>
    <w:rsid w:val="00B952A5"/>
    <w:rPr>
      <w:rFonts w:ascii="Consolas" w:hAnsi="Consolas"/>
      <w:sz w:val="20"/>
      <w:szCs w:val="20"/>
    </w:rPr>
  </w:style>
  <w:style w:type="character" w:styleId="HTMLSample">
    <w:name w:val="HTML Sample"/>
    <w:basedOn w:val="DefaultParagraphFont"/>
    <w:uiPriority w:val="99"/>
    <w:semiHidden/>
    <w:unhideWhenUsed/>
    <w:rsid w:val="00B952A5"/>
    <w:rPr>
      <w:rFonts w:ascii="Consolas" w:hAnsi="Consolas"/>
      <w:sz w:val="24"/>
      <w:szCs w:val="24"/>
    </w:rPr>
  </w:style>
  <w:style w:type="paragraph" w:styleId="HTMLPreformatted">
    <w:name w:val="HTML Preformatted"/>
    <w:basedOn w:val="Normal"/>
    <w:link w:val="HTMLPreformattedChar"/>
    <w:uiPriority w:val="99"/>
    <w:semiHidden/>
    <w:unhideWhenUsed/>
    <w:rsid w:val="00B952A5"/>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952A5"/>
    <w:rPr>
      <w:rFonts w:ascii="Consolas" w:hAnsi="Consolas"/>
      <w:sz w:val="20"/>
      <w:szCs w:val="20"/>
      <w:lang w:val="en-US"/>
    </w:rPr>
  </w:style>
  <w:style w:type="character" w:styleId="HTMLKeyboard">
    <w:name w:val="HTML Keyboard"/>
    <w:basedOn w:val="DefaultParagraphFont"/>
    <w:uiPriority w:val="99"/>
    <w:semiHidden/>
    <w:unhideWhenUsed/>
    <w:rsid w:val="00B952A5"/>
    <w:rPr>
      <w:rFonts w:ascii="Consolas" w:hAnsi="Consolas"/>
      <w:sz w:val="20"/>
      <w:szCs w:val="20"/>
    </w:rPr>
  </w:style>
  <w:style w:type="character" w:styleId="HTMLDefinition">
    <w:name w:val="HTML Definition"/>
    <w:basedOn w:val="DefaultParagraphFont"/>
    <w:uiPriority w:val="99"/>
    <w:semiHidden/>
    <w:unhideWhenUsed/>
    <w:rsid w:val="00B952A5"/>
    <w:rPr>
      <w:i/>
      <w:iCs/>
    </w:rPr>
  </w:style>
  <w:style w:type="character" w:styleId="HTMLCode">
    <w:name w:val="HTML Code"/>
    <w:basedOn w:val="DefaultParagraphFont"/>
    <w:uiPriority w:val="99"/>
    <w:semiHidden/>
    <w:unhideWhenUsed/>
    <w:rsid w:val="00B952A5"/>
    <w:rPr>
      <w:rFonts w:ascii="Consolas" w:hAnsi="Consolas"/>
      <w:sz w:val="20"/>
      <w:szCs w:val="20"/>
    </w:rPr>
  </w:style>
  <w:style w:type="character" w:styleId="HTMLCite">
    <w:name w:val="HTML Cite"/>
    <w:basedOn w:val="DefaultParagraphFont"/>
    <w:uiPriority w:val="99"/>
    <w:semiHidden/>
    <w:unhideWhenUsed/>
    <w:rsid w:val="00B952A5"/>
    <w:rPr>
      <w:i/>
      <w:iCs/>
    </w:rPr>
  </w:style>
  <w:style w:type="paragraph" w:styleId="HTMLAddress">
    <w:name w:val="HTML Address"/>
    <w:basedOn w:val="Normal"/>
    <w:link w:val="HTMLAddressChar"/>
    <w:uiPriority w:val="99"/>
    <w:semiHidden/>
    <w:unhideWhenUsed/>
    <w:rsid w:val="00B952A5"/>
    <w:pPr>
      <w:spacing w:after="0"/>
    </w:pPr>
    <w:rPr>
      <w:i/>
      <w:iCs/>
    </w:rPr>
  </w:style>
  <w:style w:type="character" w:customStyle="1" w:styleId="HTMLAddressChar">
    <w:name w:val="HTML Address Char"/>
    <w:basedOn w:val="DefaultParagraphFont"/>
    <w:link w:val="HTMLAddress"/>
    <w:uiPriority w:val="99"/>
    <w:semiHidden/>
    <w:rsid w:val="00B952A5"/>
    <w:rPr>
      <w:i/>
      <w:iCs/>
      <w:lang w:val="en-US"/>
    </w:rPr>
  </w:style>
  <w:style w:type="character" w:styleId="HTMLAcronym">
    <w:name w:val="HTML Acronym"/>
    <w:basedOn w:val="DefaultParagraphFont"/>
    <w:uiPriority w:val="99"/>
    <w:semiHidden/>
    <w:unhideWhenUsed/>
    <w:rsid w:val="00B952A5"/>
  </w:style>
  <w:style w:type="paragraph" w:styleId="NormalWeb">
    <w:name w:val="Normal (Web)"/>
    <w:basedOn w:val="Normal"/>
    <w:uiPriority w:val="99"/>
    <w:semiHidden/>
    <w:rsid w:val="00B952A5"/>
    <w:rPr>
      <w:rFonts w:ascii="Times New Roman" w:hAnsi="Times New Roman" w:cs="Times New Roman"/>
      <w:sz w:val="24"/>
      <w:szCs w:val="24"/>
    </w:rPr>
  </w:style>
  <w:style w:type="paragraph" w:styleId="PlainText">
    <w:name w:val="Plain Text"/>
    <w:basedOn w:val="Normal"/>
    <w:link w:val="PlainTextChar"/>
    <w:uiPriority w:val="99"/>
    <w:semiHidden/>
    <w:unhideWhenUsed/>
    <w:rsid w:val="00B952A5"/>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B952A5"/>
    <w:rPr>
      <w:rFonts w:ascii="Consolas" w:hAnsi="Consolas"/>
      <w:sz w:val="21"/>
      <w:szCs w:val="21"/>
      <w:lang w:val="en-US"/>
    </w:rPr>
  </w:style>
  <w:style w:type="paragraph" w:styleId="DocumentMap">
    <w:name w:val="Document Map"/>
    <w:basedOn w:val="Normal"/>
    <w:link w:val="DocumentMapChar"/>
    <w:uiPriority w:val="99"/>
    <w:semiHidden/>
    <w:unhideWhenUsed/>
    <w:rsid w:val="00B952A5"/>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952A5"/>
    <w:rPr>
      <w:rFonts w:ascii="Segoe UI" w:hAnsi="Segoe UI" w:cs="Segoe UI"/>
      <w:sz w:val="16"/>
      <w:szCs w:val="16"/>
      <w:lang w:val="en-US"/>
    </w:rPr>
  </w:style>
  <w:style w:type="character" w:styleId="Emphasis">
    <w:name w:val="Emphasis"/>
    <w:basedOn w:val="DefaultParagraphFont"/>
    <w:uiPriority w:val="20"/>
    <w:qFormat/>
    <w:rsid w:val="00B952A5"/>
    <w:rPr>
      <w:i/>
      <w:iCs/>
    </w:rPr>
  </w:style>
  <w:style w:type="character" w:styleId="Strong">
    <w:name w:val="Strong"/>
    <w:basedOn w:val="DefaultParagraphFont"/>
    <w:uiPriority w:val="22"/>
    <w:semiHidden/>
    <w:rsid w:val="00B952A5"/>
    <w:rPr>
      <w:b/>
      <w:bCs/>
    </w:rPr>
  </w:style>
  <w:style w:type="character" w:styleId="FollowedHyperlink">
    <w:name w:val="FollowedHyperlink"/>
    <w:basedOn w:val="DefaultParagraphFont"/>
    <w:uiPriority w:val="99"/>
    <w:semiHidden/>
    <w:unhideWhenUsed/>
    <w:rsid w:val="00B952A5"/>
    <w:rPr>
      <w:color w:val="323232" w:themeColor="followedHyperlink"/>
      <w:u w:val="single"/>
    </w:rPr>
  </w:style>
  <w:style w:type="paragraph" w:styleId="BlockText">
    <w:name w:val="Block Text"/>
    <w:basedOn w:val="Normal"/>
    <w:uiPriority w:val="99"/>
    <w:semiHidden/>
    <w:unhideWhenUsed/>
    <w:rsid w:val="00B952A5"/>
    <w:pPr>
      <w:pBdr>
        <w:top w:val="single" w:sz="2" w:space="10" w:color="85B2C0" w:themeColor="accent1"/>
        <w:left w:val="single" w:sz="2" w:space="10" w:color="85B2C0" w:themeColor="accent1"/>
        <w:bottom w:val="single" w:sz="2" w:space="10" w:color="85B2C0" w:themeColor="accent1"/>
        <w:right w:val="single" w:sz="2" w:space="10" w:color="85B2C0" w:themeColor="accent1"/>
      </w:pBdr>
      <w:ind w:left="1152" w:right="1152"/>
    </w:pPr>
    <w:rPr>
      <w:rFonts w:eastAsiaTheme="minorEastAsia"/>
      <w:i/>
      <w:iCs/>
      <w:color w:val="85B2C0" w:themeColor="accent1"/>
    </w:rPr>
  </w:style>
  <w:style w:type="paragraph" w:styleId="BodyTextIndent3">
    <w:name w:val="Body Text Indent 3"/>
    <w:basedOn w:val="Normal"/>
    <w:link w:val="BodyTextIndent3Char"/>
    <w:uiPriority w:val="99"/>
    <w:semiHidden/>
    <w:unhideWhenUsed/>
    <w:rsid w:val="00B952A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52A5"/>
    <w:rPr>
      <w:sz w:val="16"/>
      <w:szCs w:val="16"/>
      <w:lang w:val="en-US"/>
    </w:rPr>
  </w:style>
  <w:style w:type="paragraph" w:styleId="BodyTextIndent2">
    <w:name w:val="Body Text Indent 2"/>
    <w:basedOn w:val="Normal"/>
    <w:link w:val="BodyTextIndent2Char"/>
    <w:uiPriority w:val="99"/>
    <w:semiHidden/>
    <w:unhideWhenUsed/>
    <w:rsid w:val="00B952A5"/>
    <w:pPr>
      <w:spacing w:after="120" w:line="480" w:lineRule="auto"/>
      <w:ind w:left="283"/>
    </w:pPr>
  </w:style>
  <w:style w:type="character" w:customStyle="1" w:styleId="BodyTextIndent2Char">
    <w:name w:val="Body Text Indent 2 Char"/>
    <w:basedOn w:val="DefaultParagraphFont"/>
    <w:link w:val="BodyTextIndent2"/>
    <w:uiPriority w:val="99"/>
    <w:semiHidden/>
    <w:rsid w:val="00B952A5"/>
    <w:rPr>
      <w:lang w:val="en-US"/>
    </w:rPr>
  </w:style>
  <w:style w:type="paragraph" w:styleId="BodyText3">
    <w:name w:val="Body Text 3"/>
    <w:basedOn w:val="Normal"/>
    <w:link w:val="BodyText3Char"/>
    <w:uiPriority w:val="99"/>
    <w:semiHidden/>
    <w:unhideWhenUsed/>
    <w:rsid w:val="00B952A5"/>
    <w:pPr>
      <w:spacing w:after="120"/>
    </w:pPr>
    <w:rPr>
      <w:sz w:val="16"/>
      <w:szCs w:val="16"/>
    </w:rPr>
  </w:style>
  <w:style w:type="character" w:customStyle="1" w:styleId="BodyText3Char">
    <w:name w:val="Body Text 3 Char"/>
    <w:basedOn w:val="DefaultParagraphFont"/>
    <w:link w:val="BodyText3"/>
    <w:uiPriority w:val="99"/>
    <w:semiHidden/>
    <w:rsid w:val="00B952A5"/>
    <w:rPr>
      <w:sz w:val="16"/>
      <w:szCs w:val="16"/>
      <w:lang w:val="en-US"/>
    </w:rPr>
  </w:style>
  <w:style w:type="paragraph" w:styleId="BodyText2">
    <w:name w:val="Body Text 2"/>
    <w:basedOn w:val="Normal"/>
    <w:link w:val="BodyText2Char"/>
    <w:uiPriority w:val="99"/>
    <w:semiHidden/>
    <w:unhideWhenUsed/>
    <w:rsid w:val="00B952A5"/>
    <w:pPr>
      <w:spacing w:after="120" w:line="480" w:lineRule="auto"/>
    </w:pPr>
  </w:style>
  <w:style w:type="character" w:customStyle="1" w:styleId="BodyText2Char">
    <w:name w:val="Body Text 2 Char"/>
    <w:basedOn w:val="DefaultParagraphFont"/>
    <w:link w:val="BodyText2"/>
    <w:uiPriority w:val="99"/>
    <w:semiHidden/>
    <w:rsid w:val="00B952A5"/>
    <w:rPr>
      <w:lang w:val="en-US"/>
    </w:rPr>
  </w:style>
  <w:style w:type="paragraph" w:styleId="NoteHeading">
    <w:name w:val="Note Heading"/>
    <w:basedOn w:val="Normal"/>
    <w:next w:val="Normal"/>
    <w:link w:val="NoteHeadingChar"/>
    <w:uiPriority w:val="99"/>
    <w:semiHidden/>
    <w:unhideWhenUsed/>
    <w:rsid w:val="00B952A5"/>
    <w:pPr>
      <w:spacing w:after="0"/>
    </w:pPr>
  </w:style>
  <w:style w:type="character" w:customStyle="1" w:styleId="NoteHeadingChar">
    <w:name w:val="Note Heading Char"/>
    <w:basedOn w:val="DefaultParagraphFont"/>
    <w:link w:val="NoteHeading"/>
    <w:uiPriority w:val="99"/>
    <w:semiHidden/>
    <w:rsid w:val="00B952A5"/>
    <w:rPr>
      <w:lang w:val="en-US"/>
    </w:rPr>
  </w:style>
  <w:style w:type="paragraph" w:styleId="BodyTextFirstIndent2">
    <w:name w:val="Body Text First Indent 2"/>
    <w:basedOn w:val="BodyTextIndent"/>
    <w:link w:val="BodyTextFirstIndent2Char"/>
    <w:uiPriority w:val="99"/>
    <w:semiHidden/>
    <w:unhideWhenUsed/>
    <w:rsid w:val="00B952A5"/>
    <w:pPr>
      <w:ind w:left="360" w:firstLine="360"/>
    </w:pPr>
  </w:style>
  <w:style w:type="character" w:customStyle="1" w:styleId="BodyTextFirstIndent2Char">
    <w:name w:val="Body Text First Indent 2 Char"/>
    <w:basedOn w:val="BodyTextIndentChar"/>
    <w:link w:val="BodyTextFirstIndent2"/>
    <w:uiPriority w:val="99"/>
    <w:semiHidden/>
    <w:rsid w:val="00B952A5"/>
    <w:rPr>
      <w:lang w:val="en-US"/>
    </w:rPr>
  </w:style>
  <w:style w:type="paragraph" w:styleId="BodyTextFirstIndent">
    <w:name w:val="Body Text First Indent"/>
    <w:basedOn w:val="BodyText"/>
    <w:link w:val="BodyTextFirstIndentChar"/>
    <w:uiPriority w:val="99"/>
    <w:semiHidden/>
    <w:unhideWhenUsed/>
    <w:rsid w:val="00B952A5"/>
    <w:pPr>
      <w:ind w:firstLine="360"/>
    </w:pPr>
  </w:style>
  <w:style w:type="character" w:customStyle="1" w:styleId="BodyTextFirstIndentChar">
    <w:name w:val="Body Text First Indent Char"/>
    <w:basedOn w:val="BodyTextChar"/>
    <w:link w:val="BodyTextFirstIndent"/>
    <w:uiPriority w:val="99"/>
    <w:semiHidden/>
    <w:rsid w:val="00B952A5"/>
    <w:rPr>
      <w:lang w:val="en-US"/>
    </w:rPr>
  </w:style>
  <w:style w:type="paragraph" w:styleId="Date">
    <w:name w:val="Date"/>
    <w:basedOn w:val="Normal"/>
    <w:next w:val="Normal"/>
    <w:link w:val="DateChar"/>
    <w:uiPriority w:val="99"/>
    <w:semiHidden/>
    <w:unhideWhenUsed/>
    <w:rsid w:val="00B952A5"/>
  </w:style>
  <w:style w:type="character" w:customStyle="1" w:styleId="DateChar">
    <w:name w:val="Date Char"/>
    <w:basedOn w:val="DefaultParagraphFont"/>
    <w:link w:val="Date"/>
    <w:uiPriority w:val="99"/>
    <w:semiHidden/>
    <w:rsid w:val="00B952A5"/>
    <w:rPr>
      <w:lang w:val="en-US"/>
    </w:rPr>
  </w:style>
  <w:style w:type="paragraph" w:styleId="Salutation">
    <w:name w:val="Salutation"/>
    <w:basedOn w:val="Normal"/>
    <w:next w:val="Normal"/>
    <w:link w:val="SalutationChar"/>
    <w:uiPriority w:val="99"/>
    <w:semiHidden/>
    <w:unhideWhenUsed/>
    <w:rsid w:val="00B952A5"/>
  </w:style>
  <w:style w:type="character" w:customStyle="1" w:styleId="SalutationChar">
    <w:name w:val="Salutation Char"/>
    <w:basedOn w:val="DefaultParagraphFont"/>
    <w:link w:val="Salutation"/>
    <w:uiPriority w:val="99"/>
    <w:semiHidden/>
    <w:rsid w:val="00B952A5"/>
    <w:rPr>
      <w:lang w:val="en-US"/>
    </w:rPr>
  </w:style>
  <w:style w:type="paragraph" w:styleId="Subtitle">
    <w:name w:val="Subtitle"/>
    <w:basedOn w:val="Normal"/>
    <w:next w:val="Normal"/>
    <w:link w:val="SubtitleChar"/>
    <w:uiPriority w:val="11"/>
    <w:semiHidden/>
    <w:unhideWhenUsed/>
    <w:rsid w:val="00B952A5"/>
    <w:pPr>
      <w:numPr>
        <w:ilvl w:val="1"/>
      </w:numPr>
      <w:spacing w:after="160"/>
    </w:pPr>
    <w:rPr>
      <w:rFonts w:eastAsiaTheme="minorEastAsia"/>
      <w:color w:val="8B9197" w:themeColor="text1" w:themeTint="A5"/>
      <w:spacing w:val="15"/>
    </w:rPr>
  </w:style>
  <w:style w:type="character" w:customStyle="1" w:styleId="SubtitleChar">
    <w:name w:val="Subtitle Char"/>
    <w:basedOn w:val="DefaultParagraphFont"/>
    <w:link w:val="Subtitle"/>
    <w:uiPriority w:val="11"/>
    <w:rsid w:val="00B952A5"/>
    <w:rPr>
      <w:rFonts w:eastAsiaTheme="minorEastAsia"/>
      <w:color w:val="8B9197" w:themeColor="text1" w:themeTint="A5"/>
      <w:spacing w:val="15"/>
      <w:lang w:val="en-US"/>
    </w:rPr>
  </w:style>
  <w:style w:type="paragraph" w:styleId="MessageHeader">
    <w:name w:val="Message Header"/>
    <w:basedOn w:val="Normal"/>
    <w:link w:val="MessageHeaderChar"/>
    <w:uiPriority w:val="99"/>
    <w:semiHidden/>
    <w:unhideWhenUsed/>
    <w:rsid w:val="00B952A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952A5"/>
    <w:rPr>
      <w:rFonts w:asciiTheme="majorHAnsi" w:eastAsiaTheme="majorEastAsia" w:hAnsiTheme="majorHAnsi" w:cstheme="majorBidi"/>
      <w:sz w:val="24"/>
      <w:szCs w:val="24"/>
      <w:shd w:val="pct20" w:color="auto" w:fill="auto"/>
      <w:lang w:val="en-US"/>
    </w:rPr>
  </w:style>
  <w:style w:type="paragraph" w:styleId="ListContinue5">
    <w:name w:val="List Continue 5"/>
    <w:basedOn w:val="Normal"/>
    <w:uiPriority w:val="99"/>
    <w:semiHidden/>
    <w:unhideWhenUsed/>
    <w:rsid w:val="00B952A5"/>
    <w:pPr>
      <w:spacing w:after="120"/>
      <w:ind w:left="1415"/>
      <w:contextualSpacing/>
    </w:pPr>
  </w:style>
  <w:style w:type="paragraph" w:styleId="ListContinue4">
    <w:name w:val="List Continue 4"/>
    <w:basedOn w:val="Normal"/>
    <w:uiPriority w:val="99"/>
    <w:semiHidden/>
    <w:unhideWhenUsed/>
    <w:rsid w:val="00B952A5"/>
    <w:pPr>
      <w:spacing w:after="120"/>
      <w:ind w:left="1132"/>
      <w:contextualSpacing/>
    </w:pPr>
  </w:style>
  <w:style w:type="paragraph" w:styleId="ListContinue3">
    <w:name w:val="List Continue 3"/>
    <w:basedOn w:val="Normal"/>
    <w:uiPriority w:val="99"/>
    <w:semiHidden/>
    <w:unhideWhenUsed/>
    <w:rsid w:val="00B952A5"/>
    <w:pPr>
      <w:spacing w:after="120"/>
      <w:ind w:left="849"/>
      <w:contextualSpacing/>
    </w:pPr>
  </w:style>
  <w:style w:type="paragraph" w:styleId="ListContinue2">
    <w:name w:val="List Continue 2"/>
    <w:basedOn w:val="Normal"/>
    <w:uiPriority w:val="99"/>
    <w:semiHidden/>
    <w:unhideWhenUsed/>
    <w:rsid w:val="00B952A5"/>
    <w:pPr>
      <w:spacing w:after="120"/>
      <w:ind w:left="566"/>
      <w:contextualSpacing/>
    </w:pPr>
  </w:style>
  <w:style w:type="paragraph" w:styleId="ListContinue">
    <w:name w:val="List Continue"/>
    <w:basedOn w:val="Normal"/>
    <w:uiPriority w:val="99"/>
    <w:semiHidden/>
    <w:unhideWhenUsed/>
    <w:rsid w:val="00B952A5"/>
    <w:pPr>
      <w:spacing w:after="120"/>
      <w:ind w:left="283"/>
      <w:contextualSpacing/>
    </w:pPr>
  </w:style>
  <w:style w:type="paragraph" w:styleId="Signature">
    <w:name w:val="Signature"/>
    <w:basedOn w:val="Normal"/>
    <w:link w:val="SignatureChar"/>
    <w:uiPriority w:val="99"/>
    <w:semiHidden/>
    <w:unhideWhenUsed/>
    <w:rsid w:val="00B952A5"/>
    <w:pPr>
      <w:spacing w:after="0"/>
      <w:ind w:left="4252"/>
    </w:pPr>
  </w:style>
  <w:style w:type="character" w:customStyle="1" w:styleId="SignatureChar">
    <w:name w:val="Signature Char"/>
    <w:basedOn w:val="DefaultParagraphFont"/>
    <w:link w:val="Signature"/>
    <w:uiPriority w:val="99"/>
    <w:semiHidden/>
    <w:rsid w:val="00B952A5"/>
    <w:rPr>
      <w:lang w:val="en-US"/>
    </w:rPr>
  </w:style>
  <w:style w:type="paragraph" w:styleId="Closing">
    <w:name w:val="Closing"/>
    <w:basedOn w:val="Normal"/>
    <w:link w:val="ClosingChar"/>
    <w:uiPriority w:val="99"/>
    <w:semiHidden/>
    <w:unhideWhenUsed/>
    <w:rsid w:val="00B952A5"/>
    <w:pPr>
      <w:spacing w:after="0"/>
      <w:ind w:left="4252"/>
    </w:pPr>
  </w:style>
  <w:style w:type="character" w:customStyle="1" w:styleId="ClosingChar">
    <w:name w:val="Closing Char"/>
    <w:basedOn w:val="DefaultParagraphFont"/>
    <w:link w:val="Closing"/>
    <w:uiPriority w:val="99"/>
    <w:semiHidden/>
    <w:rsid w:val="00B952A5"/>
    <w:rPr>
      <w:lang w:val="en-US"/>
    </w:rPr>
  </w:style>
  <w:style w:type="paragraph" w:styleId="ListNumber5">
    <w:name w:val="List Number 5"/>
    <w:basedOn w:val="Normal"/>
    <w:uiPriority w:val="99"/>
    <w:semiHidden/>
    <w:unhideWhenUsed/>
    <w:rsid w:val="00B952A5"/>
    <w:pPr>
      <w:numPr>
        <w:numId w:val="11"/>
      </w:numPr>
      <w:contextualSpacing/>
    </w:pPr>
  </w:style>
  <w:style w:type="paragraph" w:styleId="ListNumber4">
    <w:name w:val="List Number 4"/>
    <w:basedOn w:val="Normal"/>
    <w:uiPriority w:val="99"/>
    <w:semiHidden/>
    <w:unhideWhenUsed/>
    <w:rsid w:val="00B952A5"/>
    <w:pPr>
      <w:numPr>
        <w:numId w:val="12"/>
      </w:numPr>
      <w:contextualSpacing/>
    </w:pPr>
  </w:style>
  <w:style w:type="paragraph" w:styleId="ListNumber3">
    <w:name w:val="List Number 3"/>
    <w:basedOn w:val="Normal"/>
    <w:uiPriority w:val="99"/>
    <w:semiHidden/>
    <w:unhideWhenUsed/>
    <w:rsid w:val="00B952A5"/>
    <w:pPr>
      <w:numPr>
        <w:numId w:val="13"/>
      </w:numPr>
      <w:contextualSpacing/>
    </w:pPr>
  </w:style>
  <w:style w:type="paragraph" w:styleId="ListNumber2">
    <w:name w:val="List Number 2"/>
    <w:basedOn w:val="Normal"/>
    <w:uiPriority w:val="99"/>
    <w:semiHidden/>
    <w:unhideWhenUsed/>
    <w:rsid w:val="00B952A5"/>
    <w:pPr>
      <w:numPr>
        <w:numId w:val="14"/>
      </w:numPr>
      <w:contextualSpacing/>
    </w:pPr>
  </w:style>
  <w:style w:type="paragraph" w:styleId="ListBullet5">
    <w:name w:val="List Bullet 5"/>
    <w:basedOn w:val="Normal"/>
    <w:uiPriority w:val="99"/>
    <w:semiHidden/>
    <w:unhideWhenUsed/>
    <w:rsid w:val="00B952A5"/>
    <w:pPr>
      <w:numPr>
        <w:numId w:val="15"/>
      </w:numPr>
      <w:contextualSpacing/>
    </w:pPr>
  </w:style>
  <w:style w:type="paragraph" w:styleId="ListBullet4">
    <w:name w:val="List Bullet 4"/>
    <w:basedOn w:val="Normal"/>
    <w:uiPriority w:val="99"/>
    <w:semiHidden/>
    <w:unhideWhenUsed/>
    <w:rsid w:val="00B952A5"/>
    <w:pPr>
      <w:numPr>
        <w:numId w:val="16"/>
      </w:numPr>
      <w:contextualSpacing/>
    </w:pPr>
  </w:style>
  <w:style w:type="paragraph" w:styleId="ListBullet3">
    <w:name w:val="List Bullet 3"/>
    <w:basedOn w:val="Normal"/>
    <w:uiPriority w:val="99"/>
    <w:semiHidden/>
    <w:unhideWhenUsed/>
    <w:rsid w:val="00B952A5"/>
    <w:pPr>
      <w:numPr>
        <w:numId w:val="17"/>
      </w:numPr>
      <w:contextualSpacing/>
    </w:pPr>
  </w:style>
  <w:style w:type="paragraph" w:styleId="ListBullet2">
    <w:name w:val="List Bullet 2"/>
    <w:basedOn w:val="Normal"/>
    <w:uiPriority w:val="99"/>
    <w:semiHidden/>
    <w:unhideWhenUsed/>
    <w:rsid w:val="00B952A5"/>
    <w:pPr>
      <w:numPr>
        <w:numId w:val="18"/>
      </w:numPr>
      <w:contextualSpacing/>
    </w:pPr>
  </w:style>
  <w:style w:type="paragraph" w:styleId="List5">
    <w:name w:val="List 5"/>
    <w:basedOn w:val="Normal"/>
    <w:uiPriority w:val="99"/>
    <w:semiHidden/>
    <w:unhideWhenUsed/>
    <w:rsid w:val="00B952A5"/>
    <w:pPr>
      <w:ind w:left="1415" w:hanging="283"/>
      <w:contextualSpacing/>
    </w:pPr>
  </w:style>
  <w:style w:type="paragraph" w:styleId="List4">
    <w:name w:val="List 4"/>
    <w:basedOn w:val="Normal"/>
    <w:uiPriority w:val="99"/>
    <w:semiHidden/>
    <w:unhideWhenUsed/>
    <w:rsid w:val="00B952A5"/>
    <w:pPr>
      <w:ind w:left="1132" w:hanging="283"/>
      <w:contextualSpacing/>
    </w:pPr>
  </w:style>
  <w:style w:type="paragraph" w:styleId="List3">
    <w:name w:val="List 3"/>
    <w:basedOn w:val="Normal"/>
    <w:uiPriority w:val="99"/>
    <w:semiHidden/>
    <w:unhideWhenUsed/>
    <w:rsid w:val="00B952A5"/>
    <w:pPr>
      <w:ind w:left="849" w:hanging="283"/>
      <w:contextualSpacing/>
    </w:pPr>
  </w:style>
  <w:style w:type="paragraph" w:styleId="List2">
    <w:name w:val="List 2"/>
    <w:basedOn w:val="Normal"/>
    <w:uiPriority w:val="99"/>
    <w:semiHidden/>
    <w:unhideWhenUsed/>
    <w:rsid w:val="00B952A5"/>
    <w:pPr>
      <w:ind w:left="566" w:hanging="283"/>
      <w:contextualSpacing/>
    </w:pPr>
  </w:style>
  <w:style w:type="paragraph" w:styleId="ListBullet">
    <w:name w:val="List Bullet"/>
    <w:basedOn w:val="Normal"/>
    <w:uiPriority w:val="99"/>
    <w:semiHidden/>
    <w:unhideWhenUsed/>
    <w:rsid w:val="00B952A5"/>
    <w:pPr>
      <w:numPr>
        <w:numId w:val="19"/>
      </w:numPr>
      <w:contextualSpacing/>
    </w:pPr>
  </w:style>
  <w:style w:type="paragraph" w:styleId="List">
    <w:name w:val="List"/>
    <w:basedOn w:val="Normal"/>
    <w:uiPriority w:val="99"/>
    <w:semiHidden/>
    <w:unhideWhenUsed/>
    <w:rsid w:val="00B952A5"/>
    <w:pPr>
      <w:ind w:left="283" w:hanging="283"/>
      <w:contextualSpacing/>
    </w:pPr>
  </w:style>
  <w:style w:type="paragraph" w:styleId="TOAHeading">
    <w:name w:val="toa heading"/>
    <w:basedOn w:val="Normal"/>
    <w:next w:val="Normal"/>
    <w:uiPriority w:val="99"/>
    <w:semiHidden/>
    <w:unhideWhenUsed/>
    <w:rsid w:val="00B952A5"/>
    <w:pPr>
      <w:spacing w:before="120"/>
    </w:pPr>
    <w:rPr>
      <w:rFonts w:asciiTheme="majorHAnsi" w:eastAsiaTheme="majorEastAsia" w:hAnsiTheme="majorHAnsi" w:cstheme="majorBidi"/>
      <w:b/>
      <w:bCs/>
      <w:sz w:val="24"/>
      <w:szCs w:val="24"/>
    </w:rPr>
  </w:style>
  <w:style w:type="paragraph" w:styleId="MacroText">
    <w:name w:val="macro"/>
    <w:link w:val="MacroTextChar"/>
    <w:uiPriority w:val="99"/>
    <w:semiHidden/>
    <w:unhideWhenUsed/>
    <w:rsid w:val="00B952A5"/>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B952A5"/>
    <w:rPr>
      <w:rFonts w:ascii="Consolas" w:hAnsi="Consolas"/>
      <w:sz w:val="20"/>
      <w:szCs w:val="20"/>
      <w:lang w:val="en-US"/>
    </w:rPr>
  </w:style>
  <w:style w:type="paragraph" w:styleId="TableofAuthorities">
    <w:name w:val="table of authorities"/>
    <w:basedOn w:val="Normal"/>
    <w:next w:val="Normal"/>
    <w:uiPriority w:val="99"/>
    <w:semiHidden/>
    <w:unhideWhenUsed/>
    <w:rsid w:val="00B952A5"/>
    <w:pPr>
      <w:spacing w:after="0"/>
      <w:ind w:left="220" w:hanging="220"/>
    </w:pPr>
  </w:style>
  <w:style w:type="character" w:styleId="EndnoteReference">
    <w:name w:val="endnote reference"/>
    <w:basedOn w:val="DefaultParagraphFont"/>
    <w:rsid w:val="00B952A5"/>
    <w:rPr>
      <w:vertAlign w:val="superscript"/>
    </w:rPr>
  </w:style>
  <w:style w:type="character" w:styleId="PageNumber">
    <w:name w:val="page number"/>
    <w:basedOn w:val="DefaultParagraphFont"/>
    <w:uiPriority w:val="99"/>
    <w:semiHidden/>
    <w:unhideWhenUsed/>
    <w:rsid w:val="00B952A5"/>
  </w:style>
  <w:style w:type="character" w:styleId="LineNumber">
    <w:name w:val="line number"/>
    <w:basedOn w:val="DefaultParagraphFont"/>
    <w:uiPriority w:val="99"/>
    <w:semiHidden/>
    <w:unhideWhenUsed/>
    <w:rsid w:val="00B952A5"/>
  </w:style>
  <w:style w:type="character" w:styleId="CommentReference">
    <w:name w:val="annotation reference"/>
    <w:basedOn w:val="DefaultParagraphFont"/>
    <w:uiPriority w:val="99"/>
    <w:semiHidden/>
    <w:unhideWhenUsed/>
    <w:rsid w:val="00B952A5"/>
    <w:rPr>
      <w:sz w:val="16"/>
      <w:szCs w:val="16"/>
    </w:rPr>
  </w:style>
  <w:style w:type="character" w:styleId="FootnoteReference">
    <w:name w:val="footnote reference"/>
    <w:basedOn w:val="DefaultParagraphFont"/>
    <w:rsid w:val="00B952A5"/>
    <w:rPr>
      <w:vertAlign w:val="superscript"/>
    </w:rPr>
  </w:style>
  <w:style w:type="paragraph" w:styleId="EnvelopeReturn">
    <w:name w:val="envelope return"/>
    <w:basedOn w:val="Normal"/>
    <w:uiPriority w:val="99"/>
    <w:semiHidden/>
    <w:unhideWhenUsed/>
    <w:rsid w:val="00B952A5"/>
    <w:pPr>
      <w:spacing w:after="0"/>
    </w:pPr>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B952A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TableofFigures">
    <w:name w:val="table of figures"/>
    <w:basedOn w:val="Normal"/>
    <w:next w:val="Normal"/>
    <w:uiPriority w:val="99"/>
    <w:semiHidden/>
    <w:unhideWhenUsed/>
    <w:rsid w:val="00B952A5"/>
    <w:pPr>
      <w:spacing w:after="0"/>
    </w:pPr>
  </w:style>
  <w:style w:type="paragraph" w:styleId="Caption">
    <w:name w:val="caption"/>
    <w:basedOn w:val="Normal"/>
    <w:next w:val="Normal"/>
    <w:uiPriority w:val="35"/>
    <w:semiHidden/>
    <w:unhideWhenUsed/>
    <w:qFormat/>
    <w:rsid w:val="00B952A5"/>
    <w:pPr>
      <w:spacing w:after="200"/>
    </w:pPr>
    <w:rPr>
      <w:i/>
      <w:iCs/>
      <w:color w:val="212121" w:themeColor="text2"/>
      <w:sz w:val="18"/>
      <w:szCs w:val="18"/>
    </w:rPr>
  </w:style>
  <w:style w:type="paragraph" w:styleId="Index1">
    <w:name w:val="index 1"/>
    <w:basedOn w:val="Normal"/>
    <w:next w:val="Normal"/>
    <w:autoRedefine/>
    <w:uiPriority w:val="99"/>
    <w:semiHidden/>
    <w:unhideWhenUsed/>
    <w:rsid w:val="00B952A5"/>
    <w:pPr>
      <w:spacing w:after="0"/>
      <w:ind w:left="220" w:hanging="220"/>
    </w:pPr>
  </w:style>
  <w:style w:type="paragraph" w:styleId="IndexHeading">
    <w:name w:val="index heading"/>
    <w:basedOn w:val="Normal"/>
    <w:next w:val="Index1"/>
    <w:uiPriority w:val="99"/>
    <w:semiHidden/>
    <w:unhideWhenUsed/>
    <w:rsid w:val="00B952A5"/>
    <w:rPr>
      <w:rFonts w:asciiTheme="majorHAnsi" w:eastAsiaTheme="majorEastAsia" w:hAnsiTheme="majorHAnsi" w:cstheme="majorBidi"/>
      <w:b/>
      <w:bCs/>
    </w:rPr>
  </w:style>
  <w:style w:type="paragraph" w:styleId="CommentText">
    <w:name w:val="annotation text"/>
    <w:basedOn w:val="Normal"/>
    <w:link w:val="CommentTextChar"/>
    <w:uiPriority w:val="99"/>
    <w:semiHidden/>
    <w:unhideWhenUsed/>
    <w:rsid w:val="00B952A5"/>
    <w:rPr>
      <w:sz w:val="20"/>
      <w:szCs w:val="20"/>
    </w:rPr>
  </w:style>
  <w:style w:type="character" w:customStyle="1" w:styleId="CommentTextChar">
    <w:name w:val="Comment Text Char"/>
    <w:basedOn w:val="DefaultParagraphFont"/>
    <w:link w:val="CommentText"/>
    <w:uiPriority w:val="99"/>
    <w:semiHidden/>
    <w:rsid w:val="00B952A5"/>
    <w:rPr>
      <w:sz w:val="20"/>
      <w:szCs w:val="20"/>
      <w:lang w:val="en-US"/>
    </w:rPr>
  </w:style>
  <w:style w:type="paragraph" w:styleId="NormalIndent">
    <w:name w:val="Normal Indent"/>
    <w:basedOn w:val="Normal"/>
    <w:uiPriority w:val="99"/>
    <w:semiHidden/>
    <w:unhideWhenUsed/>
    <w:rsid w:val="00B952A5"/>
    <w:pPr>
      <w:ind w:left="720"/>
    </w:pPr>
  </w:style>
  <w:style w:type="paragraph" w:styleId="Index9">
    <w:name w:val="index 9"/>
    <w:basedOn w:val="Normal"/>
    <w:next w:val="Normal"/>
    <w:autoRedefine/>
    <w:uiPriority w:val="99"/>
    <w:semiHidden/>
    <w:unhideWhenUsed/>
    <w:rsid w:val="00B952A5"/>
    <w:pPr>
      <w:spacing w:after="0"/>
      <w:ind w:left="1980" w:hanging="220"/>
    </w:pPr>
  </w:style>
  <w:style w:type="paragraph" w:styleId="Index8">
    <w:name w:val="index 8"/>
    <w:basedOn w:val="Normal"/>
    <w:next w:val="Normal"/>
    <w:autoRedefine/>
    <w:uiPriority w:val="99"/>
    <w:semiHidden/>
    <w:unhideWhenUsed/>
    <w:rsid w:val="00B952A5"/>
    <w:pPr>
      <w:spacing w:after="0"/>
      <w:ind w:left="1760" w:hanging="220"/>
    </w:pPr>
  </w:style>
  <w:style w:type="paragraph" w:styleId="Index7">
    <w:name w:val="index 7"/>
    <w:basedOn w:val="Normal"/>
    <w:next w:val="Normal"/>
    <w:autoRedefine/>
    <w:uiPriority w:val="99"/>
    <w:semiHidden/>
    <w:unhideWhenUsed/>
    <w:rsid w:val="00B952A5"/>
    <w:pPr>
      <w:spacing w:after="0"/>
      <w:ind w:left="1540" w:hanging="220"/>
    </w:pPr>
  </w:style>
  <w:style w:type="paragraph" w:styleId="Index6">
    <w:name w:val="index 6"/>
    <w:basedOn w:val="Normal"/>
    <w:next w:val="Normal"/>
    <w:autoRedefine/>
    <w:uiPriority w:val="99"/>
    <w:semiHidden/>
    <w:unhideWhenUsed/>
    <w:rsid w:val="00B952A5"/>
    <w:pPr>
      <w:spacing w:after="0"/>
      <w:ind w:left="1320" w:hanging="220"/>
    </w:pPr>
  </w:style>
  <w:style w:type="paragraph" w:styleId="Index5">
    <w:name w:val="index 5"/>
    <w:basedOn w:val="Normal"/>
    <w:next w:val="Normal"/>
    <w:autoRedefine/>
    <w:uiPriority w:val="99"/>
    <w:semiHidden/>
    <w:unhideWhenUsed/>
    <w:rsid w:val="00B952A5"/>
    <w:pPr>
      <w:spacing w:after="0"/>
      <w:ind w:left="1100" w:hanging="220"/>
    </w:pPr>
  </w:style>
  <w:style w:type="paragraph" w:styleId="Index4">
    <w:name w:val="index 4"/>
    <w:basedOn w:val="Normal"/>
    <w:next w:val="Normal"/>
    <w:autoRedefine/>
    <w:uiPriority w:val="99"/>
    <w:semiHidden/>
    <w:unhideWhenUsed/>
    <w:rsid w:val="00B952A5"/>
    <w:pPr>
      <w:spacing w:after="0"/>
      <w:ind w:left="880" w:hanging="220"/>
    </w:pPr>
  </w:style>
  <w:style w:type="paragraph" w:styleId="Index3">
    <w:name w:val="index 3"/>
    <w:basedOn w:val="Normal"/>
    <w:next w:val="Normal"/>
    <w:autoRedefine/>
    <w:uiPriority w:val="99"/>
    <w:semiHidden/>
    <w:unhideWhenUsed/>
    <w:rsid w:val="00B952A5"/>
    <w:pPr>
      <w:spacing w:after="0"/>
      <w:ind w:left="660" w:hanging="220"/>
    </w:pPr>
  </w:style>
  <w:style w:type="paragraph" w:styleId="Index2">
    <w:name w:val="index 2"/>
    <w:basedOn w:val="Normal"/>
    <w:next w:val="Normal"/>
    <w:autoRedefine/>
    <w:uiPriority w:val="99"/>
    <w:semiHidden/>
    <w:unhideWhenUsed/>
    <w:rsid w:val="00B952A5"/>
    <w:pPr>
      <w:spacing w:after="0"/>
      <w:ind w:left="440" w:hanging="220"/>
    </w:pPr>
  </w:style>
  <w:style w:type="paragraph" w:styleId="CommentSubject">
    <w:name w:val="annotation subject"/>
    <w:basedOn w:val="CommentText"/>
    <w:next w:val="CommentText"/>
    <w:link w:val="CommentSubjectChar"/>
    <w:uiPriority w:val="99"/>
    <w:semiHidden/>
    <w:unhideWhenUsed/>
    <w:rsid w:val="00251840"/>
    <w:rPr>
      <w:b/>
      <w:bCs/>
    </w:rPr>
  </w:style>
  <w:style w:type="character" w:customStyle="1" w:styleId="CommentSubjectChar">
    <w:name w:val="Comment Subject Char"/>
    <w:basedOn w:val="CommentTextChar"/>
    <w:link w:val="CommentSubject"/>
    <w:uiPriority w:val="99"/>
    <w:semiHidden/>
    <w:rsid w:val="00251840"/>
    <w:rPr>
      <w:b/>
      <w:bCs/>
      <w:sz w:val="20"/>
      <w:szCs w:val="20"/>
      <w:lang w:val="en-US"/>
    </w:rPr>
  </w:style>
  <w:style w:type="paragraph" w:styleId="Revision">
    <w:name w:val="Revision"/>
    <w:hidden/>
    <w:uiPriority w:val="99"/>
    <w:semiHidden/>
    <w:rsid w:val="00481DB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0683">
      <w:bodyDiv w:val="1"/>
      <w:marLeft w:val="0"/>
      <w:marRight w:val="0"/>
      <w:marTop w:val="0"/>
      <w:marBottom w:val="0"/>
      <w:divBdr>
        <w:top w:val="none" w:sz="0" w:space="0" w:color="auto"/>
        <w:left w:val="none" w:sz="0" w:space="0" w:color="auto"/>
        <w:bottom w:val="none" w:sz="0" w:space="0" w:color="auto"/>
        <w:right w:val="none" w:sz="0" w:space="0" w:color="auto"/>
      </w:divBdr>
      <w:divsChild>
        <w:div w:id="425809686">
          <w:marLeft w:val="0"/>
          <w:marRight w:val="0"/>
          <w:marTop w:val="0"/>
          <w:marBottom w:val="0"/>
          <w:divBdr>
            <w:top w:val="none" w:sz="0" w:space="0" w:color="auto"/>
            <w:left w:val="none" w:sz="0" w:space="0" w:color="auto"/>
            <w:bottom w:val="none" w:sz="0" w:space="0" w:color="auto"/>
            <w:right w:val="none" w:sz="0" w:space="0" w:color="auto"/>
          </w:divBdr>
        </w:div>
        <w:div w:id="302929879">
          <w:marLeft w:val="0"/>
          <w:marRight w:val="0"/>
          <w:marTop w:val="0"/>
          <w:marBottom w:val="0"/>
          <w:divBdr>
            <w:top w:val="none" w:sz="0" w:space="0" w:color="auto"/>
            <w:left w:val="none" w:sz="0" w:space="0" w:color="auto"/>
            <w:bottom w:val="none" w:sz="0" w:space="0" w:color="auto"/>
            <w:right w:val="none" w:sz="0" w:space="0" w:color="auto"/>
          </w:divBdr>
        </w:div>
      </w:divsChild>
    </w:div>
    <w:div w:id="1412235755">
      <w:bodyDiv w:val="1"/>
      <w:marLeft w:val="0"/>
      <w:marRight w:val="0"/>
      <w:marTop w:val="0"/>
      <w:marBottom w:val="0"/>
      <w:divBdr>
        <w:top w:val="none" w:sz="0" w:space="0" w:color="auto"/>
        <w:left w:val="none" w:sz="0" w:space="0" w:color="auto"/>
        <w:bottom w:val="none" w:sz="0" w:space="0" w:color="auto"/>
        <w:right w:val="none" w:sz="0" w:space="0" w:color="auto"/>
      </w:divBdr>
    </w:div>
    <w:div w:id="1510018883">
      <w:bodyDiv w:val="1"/>
      <w:marLeft w:val="0"/>
      <w:marRight w:val="0"/>
      <w:marTop w:val="0"/>
      <w:marBottom w:val="0"/>
      <w:divBdr>
        <w:top w:val="none" w:sz="0" w:space="0" w:color="auto"/>
        <w:left w:val="none" w:sz="0" w:space="0" w:color="auto"/>
        <w:bottom w:val="none" w:sz="0" w:space="0" w:color="auto"/>
        <w:right w:val="none" w:sz="0" w:space="0" w:color="auto"/>
      </w:divBdr>
    </w:div>
    <w:div w:id="2000890107">
      <w:bodyDiv w:val="1"/>
      <w:marLeft w:val="0"/>
      <w:marRight w:val="0"/>
      <w:marTop w:val="0"/>
      <w:marBottom w:val="0"/>
      <w:divBdr>
        <w:top w:val="none" w:sz="0" w:space="0" w:color="auto"/>
        <w:left w:val="none" w:sz="0" w:space="0" w:color="auto"/>
        <w:bottom w:val="none" w:sz="0" w:space="0" w:color="auto"/>
        <w:right w:val="none" w:sz="0" w:space="0" w:color="auto"/>
      </w:divBdr>
    </w:div>
    <w:div w:id="214403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alker.kinman@cheffel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ik.bergman@cheffel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bodor@cheffel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ROSCHIER">
      <a:dk1>
        <a:srgbClr val="51565B"/>
      </a:dk1>
      <a:lt1>
        <a:sysClr val="window" lastClr="FFFFFF"/>
      </a:lt1>
      <a:dk2>
        <a:srgbClr val="212121"/>
      </a:dk2>
      <a:lt2>
        <a:srgbClr val="305156"/>
      </a:lt2>
      <a:accent1>
        <a:srgbClr val="85B2C0"/>
      </a:accent1>
      <a:accent2>
        <a:srgbClr val="C8C9C5"/>
      </a:accent2>
      <a:accent3>
        <a:srgbClr val="FF6C13"/>
      </a:accent3>
      <a:accent4>
        <a:srgbClr val="51565B"/>
      </a:accent4>
      <a:accent5>
        <a:srgbClr val="63808E"/>
      </a:accent5>
      <a:accent6>
        <a:srgbClr val="F09662"/>
      </a:accent6>
      <a:hlink>
        <a:srgbClr val="63808E"/>
      </a:hlink>
      <a:folHlink>
        <a:srgbClr val="323232"/>
      </a:folHlink>
    </a:clrScheme>
    <a:fontScheme name="Roschi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F2F91FC62C11A4D8F079A9C31360D99" ma:contentTypeVersion="21" ma:contentTypeDescription="Skapa ett nytt dokument." ma:contentTypeScope="" ma:versionID="4c1c2ffb646c4729e05d63288f655541">
  <xsd:schema xmlns:xsd="http://www.w3.org/2001/XMLSchema" xmlns:xs="http://www.w3.org/2001/XMLSchema" xmlns:p="http://schemas.microsoft.com/office/2006/metadata/properties" xmlns:ns2="6e6e5073-0ffe-4585-ae5f-3a4dc791208e" xmlns:ns3="3c8fc5ca-7d98-4ba7-87ee-1c920e3c5aa9" targetNamespace="http://schemas.microsoft.com/office/2006/metadata/properties" ma:root="true" ma:fieldsID="30603c00d7a2e5b3bca9beb1bc439385" ns2:_="" ns3:_="">
    <xsd:import namespace="6e6e5073-0ffe-4585-ae5f-3a4dc791208e"/>
    <xsd:import namespace="3c8fc5ca-7d98-4ba7-87ee-1c920e3c5a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F_x00f6_rfallodatum" minOccurs="0"/>
                <xsd:element ref="ns2:Leverant_x00f6_r" minOccurs="0"/>
                <xsd:element ref="ns2:Leasing" minOccurs="0"/>
                <xsd:element ref="ns2:Tecknat"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e5073-0ffe-4585-ae5f-3a4dc7912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F_x00f6_rfallodatum" ma:index="19" nillable="true" ma:displayName="Förfallodatum" ma:description="Datum när avtalet löper ut." ma:format="Dropdown" ma:internalName="F_x00f6_rfallodatum">
      <xsd:simpleType>
        <xsd:restriction base="dms:Text">
          <xsd:maxLength value="255"/>
        </xsd:restriction>
      </xsd:simpleType>
    </xsd:element>
    <xsd:element name="Leverant_x00f6_r" ma:index="20" nillable="true" ma:displayName="Leverantör" ma:description="Leverantörsnamn" ma:format="Dropdown" ma:internalName="Leverant_x00f6_r">
      <xsd:simpleType>
        <xsd:restriction base="dms:Text">
          <xsd:maxLength value="255"/>
        </xsd:restriction>
      </xsd:simpleType>
    </xsd:element>
    <xsd:element name="Leasing" ma:index="21" nillable="true" ma:displayName="Leasing" ma:description="Ange Ja eller Nej" ma:format="Dropdown" ma:internalName="Leasing">
      <xsd:simpleType>
        <xsd:restriction base="dms:Text">
          <xsd:maxLength value="255"/>
        </xsd:restriction>
      </xsd:simpleType>
    </xsd:element>
    <xsd:element name="Tecknat" ma:index="22" nillable="true" ma:displayName="Tecknat" ma:format="Dropdown" ma:internalName="Tecknat">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Bildmarkeringar" ma:readOnly="false" ma:fieldId="{5cf76f15-5ced-4ddc-b409-7134ff3c332f}" ma:taxonomyMulti="true" ma:sspId="903af4d9-1603-4920-aa94-e04cab8cd7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8fc5ca-7d98-4ba7-87ee-1c920e3c5aa9"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5" nillable="true" ma:displayName="Taxonomy Catch All Column" ma:hidden="true" ma:list="{589e9a12-4b71-4dff-a988-e3a539e4b298}" ma:internalName="TaxCatchAll" ma:showField="CatchAllData" ma:web="3c8fc5ca-7d98-4ba7-87ee-1c920e3c5a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asing xmlns="6e6e5073-0ffe-4585-ae5f-3a4dc791208e" xsi:nil="true"/>
    <Leverant_x00f6_r xmlns="6e6e5073-0ffe-4585-ae5f-3a4dc791208e" xsi:nil="true"/>
    <Tecknat xmlns="6e6e5073-0ffe-4585-ae5f-3a4dc791208e" xsi:nil="true"/>
    <F_x00f6_rfallodatum xmlns="6e6e5073-0ffe-4585-ae5f-3a4dc791208e" xsi:nil="true"/>
    <lcf76f155ced4ddcb4097134ff3c332f xmlns="6e6e5073-0ffe-4585-ae5f-3a4dc791208e">
      <Terms xmlns="http://schemas.microsoft.com/office/infopath/2007/PartnerControls"/>
    </lcf76f155ced4ddcb4097134ff3c332f>
    <TaxCatchAll xmlns="3c8fc5ca-7d98-4ba7-87ee-1c920e3c5aa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1D937-09E9-42BD-ABC1-A2EA210B4DDA}">
  <ds:schemaRefs>
    <ds:schemaRef ds:uri="http://schemas.microsoft.com/sharepoint/v3/contenttype/forms"/>
  </ds:schemaRefs>
</ds:datastoreItem>
</file>

<file path=customXml/itemProps2.xml><?xml version="1.0" encoding="utf-8"?>
<ds:datastoreItem xmlns:ds="http://schemas.openxmlformats.org/officeDocument/2006/customXml" ds:itemID="{4FB930FB-BAC4-4E42-8892-6998DE9040E3}"/>
</file>

<file path=customXml/itemProps3.xml><?xml version="1.0" encoding="utf-8"?>
<ds:datastoreItem xmlns:ds="http://schemas.openxmlformats.org/officeDocument/2006/customXml" ds:itemID="{77554C45-9EED-41B2-BB6A-2F38D89F2373}">
  <ds:schemaRefs>
    <ds:schemaRef ds:uri="http://schemas.microsoft.com/office/2006/metadata/properties"/>
    <ds:schemaRef ds:uri="http://schemas.microsoft.com/office/infopath/2007/PartnerControls"/>
    <ds:schemaRef ds:uri="6e6e5073-0ffe-4585-ae5f-3a4dc791208e"/>
    <ds:schemaRef ds:uri="3c8fc5ca-7d98-4ba7-87ee-1c920e3c5aa9"/>
  </ds:schemaRefs>
</ds:datastoreItem>
</file>

<file path=customXml/itemProps4.xml><?xml version="1.0" encoding="utf-8"?>
<ds:datastoreItem xmlns:ds="http://schemas.openxmlformats.org/officeDocument/2006/customXml" ds:itemID="{A2608EBB-3829-4EA8-BFDD-479EC7CF4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Taha</dc:creator>
  <cp:keywords/>
  <dc:description/>
  <cp:lastModifiedBy>Erik Bergman</cp:lastModifiedBy>
  <cp:revision>28</cp:revision>
  <dcterms:created xsi:type="dcterms:W3CDTF">2022-04-27T10:12:00Z</dcterms:created>
  <dcterms:modified xsi:type="dcterms:W3CDTF">2024-04-03T07:30:00Z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0x0101001F2F91FC62C11A4D8F079A9C31360D99</vt:lpwstr>
  </property>
  <property fmtid="{D5CDD505-2E9C-101B-9397-08002B2CF9AE}" pid="3" name="MediaServiceImageTags">
    <vt:lpwstr/>
  </property>
</Properties>
</file>